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A3310" w14:textId="77777777" w:rsidR="00394208" w:rsidRDefault="006271B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firstLine="45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ОПОП СПО специальности 25.02.03 Техническая </w:t>
      </w:r>
    </w:p>
    <w:p w14:paraId="3035BBF0" w14:textId="77777777" w:rsidR="00394208" w:rsidRDefault="006271B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firstLine="45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эксплуатация электрифицированных и пилотажно-</w:t>
      </w:r>
    </w:p>
    <w:p w14:paraId="1877B8D6" w14:textId="77777777" w:rsidR="00394208" w:rsidRDefault="006271B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firstLine="45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навигационных комплексов </w:t>
      </w:r>
    </w:p>
    <w:p w14:paraId="43FAAAA1" w14:textId="77777777" w:rsidR="00394208" w:rsidRDefault="00394208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4111" w:firstLine="28"/>
        <w:jc w:val="both"/>
        <w:rPr>
          <w:color w:val="000000"/>
          <w:sz w:val="22"/>
          <w:szCs w:val="22"/>
        </w:rPr>
      </w:pPr>
    </w:p>
    <w:p w14:paraId="0270C7DF" w14:textId="77777777" w:rsidR="00394208" w:rsidRDefault="00394208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  <w:sz w:val="28"/>
          <w:szCs w:val="28"/>
        </w:rPr>
      </w:pPr>
    </w:p>
    <w:p w14:paraId="7B5A003E" w14:textId="77777777" w:rsidR="00837638" w:rsidRDefault="00837638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b/>
          <w:bCs/>
          <w:color w:val="000000"/>
          <w:sz w:val="24"/>
          <w:szCs w:val="24"/>
        </w:rPr>
      </w:pPr>
      <w:r w:rsidRPr="00837638">
        <w:rPr>
          <w:b/>
          <w:bCs/>
          <w:color w:val="000000"/>
          <w:sz w:val="24"/>
          <w:szCs w:val="24"/>
        </w:rPr>
        <w:t xml:space="preserve">Перечень учебных дисциплин, модулей </w:t>
      </w:r>
    </w:p>
    <w:p w14:paraId="786A21FD" w14:textId="34B76993" w:rsidR="00394208" w:rsidRDefault="006271B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специальности 25.02.03 Техническая эксплуатация электрифицированных </w:t>
      </w:r>
    </w:p>
    <w:p w14:paraId="1AA6DF79" w14:textId="77777777" w:rsidR="00394208" w:rsidRDefault="006271B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и пилотажно-навигационных комплексов</w:t>
      </w:r>
    </w:p>
    <w:p w14:paraId="0ED7E27A" w14:textId="77777777" w:rsidR="00394208" w:rsidRDefault="00394208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0"/>
        </w:tabs>
        <w:jc w:val="center"/>
        <w:rPr>
          <w:color w:val="000000"/>
          <w:sz w:val="24"/>
          <w:szCs w:val="24"/>
        </w:rPr>
      </w:pPr>
    </w:p>
    <w:tbl>
      <w:tblPr>
        <w:tblStyle w:val="a5"/>
        <w:tblW w:w="103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4021"/>
        <w:gridCol w:w="1680"/>
        <w:gridCol w:w="1921"/>
      </w:tblGrid>
      <w:tr w:rsidR="00394208" w14:paraId="4E19DD3B" w14:textId="77777777">
        <w:trPr>
          <w:trHeight w:val="352"/>
          <w:jc w:val="center"/>
        </w:trPr>
        <w:tc>
          <w:tcPr>
            <w:tcW w:w="2684" w:type="dxa"/>
          </w:tcPr>
          <w:p w14:paraId="0B181AAC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Индекс/ наименование дисциплины, модуля</w:t>
            </w:r>
          </w:p>
        </w:tc>
        <w:tc>
          <w:tcPr>
            <w:tcW w:w="4021" w:type="dxa"/>
          </w:tcPr>
          <w:p w14:paraId="36C3DC60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Содержание дисциплины</w:t>
            </w:r>
          </w:p>
        </w:tc>
        <w:tc>
          <w:tcPr>
            <w:tcW w:w="1680" w:type="dxa"/>
          </w:tcPr>
          <w:p w14:paraId="12EA28F1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В т.ч. часов обязательных учебных занятий</w:t>
            </w:r>
          </w:p>
        </w:tc>
        <w:tc>
          <w:tcPr>
            <w:tcW w:w="1921" w:type="dxa"/>
          </w:tcPr>
          <w:p w14:paraId="3C3165C4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Компетенции обучающегося, формируемые в результате изучения дисциплины</w:t>
            </w:r>
          </w:p>
        </w:tc>
      </w:tr>
      <w:tr w:rsidR="00394208" w14:paraId="7623B334" w14:textId="77777777">
        <w:trPr>
          <w:jc w:val="center"/>
        </w:trPr>
        <w:tc>
          <w:tcPr>
            <w:tcW w:w="10306" w:type="dxa"/>
            <w:gridSpan w:val="4"/>
          </w:tcPr>
          <w:p w14:paraId="5148EFC8" w14:textId="77777777" w:rsidR="00394208" w:rsidRDefault="00D2455E" w:rsidP="00D2455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Социально - </w:t>
            </w:r>
            <w:r w:rsidR="006271B9">
              <w:rPr>
                <w:b/>
                <w:bCs/>
                <w:color w:val="000000"/>
                <w:sz w:val="24"/>
                <w:szCs w:val="24"/>
              </w:rPr>
              <w:t>гуманитарный цикл</w:t>
            </w:r>
          </w:p>
        </w:tc>
      </w:tr>
      <w:tr w:rsidR="00394208" w14:paraId="23132473" w14:textId="77777777" w:rsidTr="00A45C68">
        <w:trPr>
          <w:jc w:val="center"/>
        </w:trPr>
        <w:tc>
          <w:tcPr>
            <w:tcW w:w="2684" w:type="dxa"/>
          </w:tcPr>
          <w:p w14:paraId="529ED324" w14:textId="77777777" w:rsidR="00394208" w:rsidRDefault="00D2455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СГ. 01</w:t>
            </w:r>
            <w:r w:rsidR="006271B9">
              <w:rPr>
                <w:color w:val="000000"/>
                <w:sz w:val="24"/>
                <w:szCs w:val="24"/>
              </w:rPr>
              <w:t>. Основы</w:t>
            </w:r>
            <w:r>
              <w:rPr>
                <w:color w:val="000000"/>
                <w:sz w:val="24"/>
                <w:szCs w:val="24"/>
              </w:rPr>
              <w:t xml:space="preserve"> социологии и политологии </w:t>
            </w:r>
          </w:p>
          <w:p w14:paraId="3216F2A8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4021" w:type="dxa"/>
          </w:tcPr>
          <w:p w14:paraId="3567E40F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обязательной части цикла обучающийся должен:</w:t>
            </w:r>
          </w:p>
          <w:p w14:paraId="6DA4E2CC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699D93A8" w14:textId="77777777" w:rsidR="00A45C68" w:rsidRPr="00A45C68" w:rsidRDefault="00A45C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45C68">
              <w:rPr>
                <w:sz w:val="24"/>
                <w:szCs w:val="24"/>
              </w:rPr>
              <w:t>анализировать различные социальные факты;</w:t>
            </w:r>
          </w:p>
          <w:p w14:paraId="5D36956E" w14:textId="77777777" w:rsidR="00A45C68" w:rsidRPr="00A45C68" w:rsidRDefault="00A45C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jc w:val="both"/>
              <w:rPr>
                <w:sz w:val="24"/>
                <w:szCs w:val="24"/>
              </w:rPr>
            </w:pPr>
            <w:r w:rsidRPr="00A45C68">
              <w:rPr>
                <w:sz w:val="24"/>
                <w:szCs w:val="24"/>
              </w:rPr>
              <w:t xml:space="preserve">   понимать современную политическую ситуацию в России и в мире, сравнивать политические проблемы, применять теоретические знания, четко различать формы государственного устройства, понимать значение демократии для жизни общества, формировать собственную политическую культуру, применять политологические знания в повседневной жизни и в своей  профессиональной деятельности;</w:t>
            </w:r>
          </w:p>
          <w:p w14:paraId="120F9167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7A49DA3B" w14:textId="77777777" w:rsidR="00394208" w:rsidRPr="00A45C68" w:rsidRDefault="00A45C68" w:rsidP="00A45C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45C68">
              <w:rPr>
                <w:sz w:val="24"/>
                <w:szCs w:val="24"/>
              </w:rPr>
              <w:t>специфику социологического подхода к изучению общества, культуры, социальных общностей и групп, взаимодействия личности и общества;</w:t>
            </w:r>
          </w:p>
          <w:p w14:paraId="7E460403" w14:textId="77777777" w:rsidR="00A45C68" w:rsidRDefault="00A45C68" w:rsidP="00A45C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jc w:val="both"/>
              <w:rPr>
                <w:color w:val="000000"/>
                <w:sz w:val="24"/>
                <w:szCs w:val="24"/>
              </w:rPr>
            </w:pPr>
            <w:r w:rsidRPr="00A45C68">
              <w:rPr>
                <w:sz w:val="24"/>
                <w:szCs w:val="24"/>
              </w:rPr>
              <w:t xml:space="preserve">   основополагающие понятия о предмете, методах, функциях политической науки, о политических системах общества в России и в мире в целом, о сущности политической власти, институтах государства, субъектах политики, политических процессах в</w:t>
            </w:r>
            <w:r w:rsidRPr="00DB6641">
              <w:rPr>
                <w:sz w:val="28"/>
                <w:szCs w:val="28"/>
              </w:rPr>
              <w:t xml:space="preserve"> </w:t>
            </w:r>
            <w:r w:rsidRPr="00A45C68">
              <w:rPr>
                <w:sz w:val="24"/>
                <w:szCs w:val="24"/>
              </w:rPr>
              <w:t>обществе и политической культуре</w:t>
            </w:r>
          </w:p>
        </w:tc>
        <w:tc>
          <w:tcPr>
            <w:tcW w:w="1680" w:type="dxa"/>
          </w:tcPr>
          <w:p w14:paraId="5F14ED96" w14:textId="77777777" w:rsidR="00394208" w:rsidRDefault="00D2455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921" w:type="dxa"/>
          </w:tcPr>
          <w:p w14:paraId="40EB6F21" w14:textId="77777777" w:rsidR="00394208" w:rsidRDefault="006271B9" w:rsidP="00A45C6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 – 9</w:t>
            </w:r>
          </w:p>
        </w:tc>
      </w:tr>
      <w:tr w:rsidR="00394208" w14:paraId="0E095E41" w14:textId="77777777" w:rsidTr="005B3B64">
        <w:trPr>
          <w:jc w:val="center"/>
        </w:trPr>
        <w:tc>
          <w:tcPr>
            <w:tcW w:w="2684" w:type="dxa"/>
          </w:tcPr>
          <w:p w14:paraId="306A12FD" w14:textId="77777777" w:rsidR="00394208" w:rsidRDefault="00A91EFA" w:rsidP="00A91EF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</w:t>
            </w:r>
            <w:r w:rsidR="006271B9">
              <w:rPr>
                <w:color w:val="000000"/>
                <w:sz w:val="24"/>
                <w:szCs w:val="24"/>
              </w:rPr>
              <w:t>02. История</w:t>
            </w:r>
            <w:r>
              <w:rPr>
                <w:color w:val="000000"/>
                <w:sz w:val="24"/>
                <w:szCs w:val="24"/>
              </w:rPr>
              <w:t xml:space="preserve"> России </w:t>
            </w:r>
          </w:p>
        </w:tc>
        <w:tc>
          <w:tcPr>
            <w:tcW w:w="4021" w:type="dxa"/>
          </w:tcPr>
          <w:p w14:paraId="70674B20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45B9F4F3" w14:textId="77777777" w:rsidR="006271B9" w:rsidRPr="006271B9" w:rsidRDefault="006271B9" w:rsidP="006271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271B9">
              <w:rPr>
                <w:sz w:val="24"/>
                <w:szCs w:val="24"/>
              </w:rPr>
              <w:t>ориентироваться в современной экономической, политической и культурной ситуации в России и мире;</w:t>
            </w:r>
          </w:p>
          <w:p w14:paraId="09F6DE87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 xml:space="preserve">   </w:t>
            </w:r>
            <w:r w:rsidRPr="006271B9">
              <w:rPr>
                <w:sz w:val="24"/>
                <w:szCs w:val="24"/>
              </w:rPr>
              <w:t>выявлять взаимосвязь отечественных, региональных, мировых социально-экономических, политических и культурных проблем;</w:t>
            </w:r>
          </w:p>
          <w:p w14:paraId="5EC3A91F" w14:textId="77777777" w:rsid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6271B9">
              <w:rPr>
                <w:sz w:val="24"/>
                <w:szCs w:val="24"/>
              </w:rPr>
              <w:t xml:space="preserve">   отражать понимание России в мировых политических и социально-экономических процессах XX - начала XXI века, знание достижений страны и ее народа; умение характеризовать историческое значение Российской революции, Гражданской войны, Новой экономической политики, индустриализации и коллективизации в СССР</w:t>
            </w:r>
            <w:r w:rsidRPr="007E61CA">
              <w:rPr>
                <w:sz w:val="28"/>
                <w:szCs w:val="28"/>
              </w:rPr>
              <w:t xml:space="preserve">, </w:t>
            </w:r>
            <w:r w:rsidRPr="006271B9">
              <w:rPr>
                <w:sz w:val="24"/>
                <w:szCs w:val="24"/>
              </w:rPr>
              <w:t>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– начала XXI века; особенности развития культуры народов СССР (России);</w:t>
            </w:r>
          </w:p>
          <w:p w14:paraId="133C006D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271B9">
              <w:rPr>
                <w:sz w:val="24"/>
                <w:szCs w:val="24"/>
              </w:rPr>
              <w:t>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</w:t>
            </w:r>
          </w:p>
          <w:p w14:paraId="7FE91A3A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271B9">
              <w:rPr>
                <w:sz w:val="24"/>
                <w:szCs w:val="24"/>
              </w:rPr>
              <w:t>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      </w:r>
          </w:p>
          <w:p w14:paraId="2CA031F6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271B9">
              <w:rPr>
                <w:sz w:val="24"/>
                <w:szCs w:val="24"/>
              </w:rPr>
              <w:t xml:space="preserve">осуществлять с соблюдением </w:t>
            </w:r>
            <w:r w:rsidRPr="006271B9">
              <w:rPr>
                <w:sz w:val="24"/>
                <w:szCs w:val="24"/>
              </w:rPr>
              <w:lastRenderedPageBreak/>
              <w:t>правил информационной безопасности поиск исторической информации по истории России и зарубежных стран XX – начала XXI века в справочной литературе, сети Интернет, СМИ для решения познавательных задач; оценивать полноту и достоверность информации с точки зрения ее соответствия исторической действительности;</w:t>
            </w:r>
          </w:p>
          <w:p w14:paraId="18A96CD5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6271B9">
              <w:rPr>
                <w:sz w:val="24"/>
                <w:szCs w:val="24"/>
              </w:rPr>
              <w:t xml:space="preserve">   анализировать текстовые, визуальные источники исторической информации, в том числе исторические карты/схемы, по истории России и зарубежных стран XX –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</w:t>
            </w:r>
          </w:p>
          <w:p w14:paraId="36C0DF47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271B9">
              <w:rPr>
                <w:sz w:val="24"/>
                <w:szCs w:val="24"/>
              </w:rPr>
              <w:t>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      </w:r>
          </w:p>
          <w:p w14:paraId="20426D9A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6271B9">
              <w:rPr>
                <w:sz w:val="24"/>
                <w:szCs w:val="24"/>
              </w:rPr>
              <w:t xml:space="preserve">   характеризовать места, участников, результаты важнейших исторических событий в истории Российского государства;</w:t>
            </w:r>
          </w:p>
          <w:p w14:paraId="2F737960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6271B9">
              <w:rPr>
                <w:sz w:val="24"/>
                <w:szCs w:val="24"/>
              </w:rPr>
              <w:t xml:space="preserve">   соотносить год с веком, устанавливать последовательность и длительность исторических событий;</w:t>
            </w:r>
          </w:p>
          <w:p w14:paraId="7C0415D6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6271B9">
              <w:rPr>
                <w:sz w:val="24"/>
                <w:szCs w:val="24"/>
              </w:rPr>
              <w:t xml:space="preserve">   давать оценку историческим событиям и обосновывать свою точку зрения с помощью исторических фактов и собственных аргументов;</w:t>
            </w:r>
          </w:p>
          <w:p w14:paraId="43C6BB43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6271B9">
              <w:rPr>
                <w:sz w:val="24"/>
                <w:szCs w:val="24"/>
              </w:rPr>
              <w:t xml:space="preserve">   применять исторические знания в учебной и внеучебной деятельности, в современном поликультурном, </w:t>
            </w:r>
            <w:proofErr w:type="spellStart"/>
            <w:r w:rsidRPr="006271B9">
              <w:rPr>
                <w:sz w:val="24"/>
                <w:szCs w:val="24"/>
              </w:rPr>
              <w:t>полиэтничном</w:t>
            </w:r>
            <w:proofErr w:type="spellEnd"/>
            <w:r w:rsidRPr="006271B9">
              <w:rPr>
                <w:sz w:val="24"/>
                <w:szCs w:val="24"/>
              </w:rPr>
              <w:t xml:space="preserve"> и многоконфессиональном обществе;</w:t>
            </w:r>
          </w:p>
          <w:p w14:paraId="3A0AD162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271B9">
              <w:rPr>
                <w:sz w:val="24"/>
                <w:szCs w:val="24"/>
              </w:rPr>
              <w:t xml:space="preserve">демонстрировать патриотизм, гражданственность, уважение к своему Отечеству — многонациональному Российскому государству, в соответствии с идеями взаимопонимания, согласия </w:t>
            </w:r>
            <w:r w:rsidRPr="006271B9">
              <w:rPr>
                <w:sz w:val="24"/>
                <w:szCs w:val="24"/>
              </w:rPr>
              <w:lastRenderedPageBreak/>
              <w:t>и мира между людьми и народами, в духе</w:t>
            </w:r>
            <w:r w:rsidRPr="006271B9">
              <w:rPr>
                <w:sz w:val="28"/>
                <w:szCs w:val="28"/>
              </w:rPr>
              <w:t xml:space="preserve"> </w:t>
            </w:r>
            <w:r w:rsidRPr="006271B9">
              <w:rPr>
                <w:sz w:val="24"/>
                <w:szCs w:val="24"/>
              </w:rPr>
              <w:t>демократических ценностей современного общества;</w:t>
            </w:r>
          </w:p>
          <w:p w14:paraId="4C0F607C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4F5649E" w14:textId="77777777" w:rsidR="006271B9" w:rsidRPr="006271B9" w:rsidRDefault="006271B9" w:rsidP="006271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271B9">
              <w:rPr>
                <w:sz w:val="24"/>
                <w:szCs w:val="24"/>
              </w:rPr>
              <w:t>основные периоды истории Российского государства, ключевые социально-экономические процессы, а также даты важнейших событий отечественной истории;</w:t>
            </w:r>
          </w:p>
          <w:p w14:paraId="5521C6A2" w14:textId="77777777" w:rsidR="006271B9" w:rsidRPr="006271B9" w:rsidRDefault="006271B9" w:rsidP="006271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6271B9">
              <w:rPr>
                <w:sz w:val="24"/>
                <w:szCs w:val="24"/>
              </w:rPr>
              <w:t xml:space="preserve">  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– начале XXI века;</w:t>
            </w:r>
          </w:p>
          <w:p w14:paraId="0BCE0866" w14:textId="77777777" w:rsidR="006271B9" w:rsidRPr="006271B9" w:rsidRDefault="006271B9" w:rsidP="006271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6271B9">
              <w:rPr>
                <w:sz w:val="24"/>
                <w:szCs w:val="24"/>
              </w:rPr>
              <w:t xml:space="preserve">   ключевые события, основные даты и этапы истории России и мира в XX – начале XXI века; выдающихся деятелей отечественной и всемирной истории; важнейших достижений культуры, ценностных ориентиров;</w:t>
            </w:r>
          </w:p>
          <w:p w14:paraId="7A24F8D5" w14:textId="77777777" w:rsidR="006271B9" w:rsidRPr="006271B9" w:rsidRDefault="006271B9" w:rsidP="006271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271B9">
              <w:rPr>
                <w:sz w:val="24"/>
                <w:szCs w:val="24"/>
              </w:rPr>
              <w:t>основные этапы эволюции внешней политики России, роль и место России в общемировом пространстве;</w:t>
            </w:r>
          </w:p>
          <w:p w14:paraId="776B0407" w14:textId="77777777" w:rsidR="006271B9" w:rsidRPr="006271B9" w:rsidRDefault="006271B9" w:rsidP="006271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6271B9">
              <w:rPr>
                <w:sz w:val="24"/>
                <w:szCs w:val="24"/>
              </w:rPr>
              <w:t xml:space="preserve">   основные тенденции и явления в культуре; роль науки, культуры и религии в сохранении и укреплении национальных и государственных традиций;</w:t>
            </w:r>
          </w:p>
          <w:p w14:paraId="5F867C19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6271B9">
              <w:rPr>
                <w:sz w:val="24"/>
                <w:szCs w:val="24"/>
              </w:rPr>
              <w:t xml:space="preserve">   основные направления развития ключевых регионов мира на рубеже веков (XX и XXI вв.);</w:t>
            </w:r>
          </w:p>
          <w:p w14:paraId="4553B927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6271B9">
              <w:rPr>
                <w:sz w:val="24"/>
                <w:szCs w:val="24"/>
              </w:rPr>
              <w:t xml:space="preserve">   сущность и причины локальных, региональных, межгосударственных конфликтов в конце XX – начале XXI в.;</w:t>
            </w:r>
          </w:p>
          <w:p w14:paraId="37F2E07D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6271B9">
              <w:rPr>
                <w:sz w:val="24"/>
                <w:szCs w:val="24"/>
              </w:rPr>
              <w:t xml:space="preserve">   основные процессы (интеграционные, поликультурные, миграционные и иные) политического и экономического развития ведущих государств и регионов мира;</w:t>
            </w:r>
          </w:p>
          <w:p w14:paraId="7B9AF4A5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271B9">
              <w:rPr>
                <w:sz w:val="24"/>
                <w:szCs w:val="24"/>
              </w:rPr>
              <w:t>назначение ООН, НАТО, ЕС и других организаций и основные направления их деятельности;</w:t>
            </w:r>
          </w:p>
          <w:p w14:paraId="02A86AF6" w14:textId="77777777" w:rsidR="006271B9" w:rsidRPr="006271B9" w:rsidRDefault="006271B9" w:rsidP="006271B9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6271B9">
              <w:rPr>
                <w:sz w:val="24"/>
                <w:szCs w:val="24"/>
              </w:rPr>
              <w:t xml:space="preserve">   роль науки, культуры и религии в сохранении и укреплении национальных и государственных традиций;</w:t>
            </w:r>
          </w:p>
          <w:p w14:paraId="121C0D27" w14:textId="77777777" w:rsidR="00394208" w:rsidRPr="006271B9" w:rsidRDefault="006271B9" w:rsidP="006271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 xml:space="preserve">   </w:t>
            </w:r>
            <w:r w:rsidRPr="006271B9">
              <w:rPr>
                <w:sz w:val="24"/>
                <w:szCs w:val="24"/>
              </w:rPr>
              <w:t>содержание и назначение важнейших правовых и законодательных актов мирового и регионального значения</w:t>
            </w:r>
          </w:p>
        </w:tc>
        <w:tc>
          <w:tcPr>
            <w:tcW w:w="1680" w:type="dxa"/>
          </w:tcPr>
          <w:p w14:paraId="593143F8" w14:textId="77777777" w:rsidR="00394208" w:rsidRDefault="00A91EF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1921" w:type="dxa"/>
            <w:vAlign w:val="center"/>
          </w:tcPr>
          <w:p w14:paraId="520977C8" w14:textId="77777777" w:rsidR="00394208" w:rsidRDefault="006271B9" w:rsidP="005B3B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504502B4" w14:textId="77777777" w:rsidR="00F43966" w:rsidRDefault="00F43966" w:rsidP="005B3B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0285A570" w14:textId="77777777" w:rsidR="00F43966" w:rsidRDefault="00F43966" w:rsidP="005B3B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5C285855" w14:textId="77777777" w:rsidR="00F43966" w:rsidRDefault="00F43966" w:rsidP="005B3B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12D199E3" w14:textId="77777777" w:rsidR="00F43966" w:rsidRDefault="00F43966" w:rsidP="005B3B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6</w:t>
            </w:r>
          </w:p>
        </w:tc>
      </w:tr>
      <w:tr w:rsidR="00394208" w14:paraId="76E3AF6F" w14:textId="77777777" w:rsidTr="005B3B64">
        <w:trPr>
          <w:jc w:val="center"/>
        </w:trPr>
        <w:tc>
          <w:tcPr>
            <w:tcW w:w="2684" w:type="dxa"/>
          </w:tcPr>
          <w:p w14:paraId="18718D5A" w14:textId="77777777" w:rsidR="00394208" w:rsidRDefault="00A6044C" w:rsidP="00A604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СГ. </w:t>
            </w:r>
            <w:r w:rsidR="006271B9">
              <w:rPr>
                <w:color w:val="000000"/>
                <w:sz w:val="24"/>
                <w:szCs w:val="24"/>
              </w:rPr>
              <w:t>03. Иностранный язык</w:t>
            </w:r>
            <w:r>
              <w:rPr>
                <w:color w:val="000000"/>
                <w:sz w:val="24"/>
                <w:szCs w:val="24"/>
              </w:rPr>
              <w:t xml:space="preserve"> в профессиональной деятельности </w:t>
            </w:r>
          </w:p>
        </w:tc>
        <w:tc>
          <w:tcPr>
            <w:tcW w:w="4021" w:type="dxa"/>
          </w:tcPr>
          <w:p w14:paraId="57486FD7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10F76326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общаться (устно и письменно) на иностранном языке на профессиональные и повседневные темы; </w:t>
            </w:r>
          </w:p>
          <w:p w14:paraId="7DA36CB0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переводить (со словарем) иностранные тексты профессиональной направленности; </w:t>
            </w:r>
          </w:p>
          <w:p w14:paraId="018D8B83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самостоятельно совершенствовать устную и письменную речь, пополнять словарный запас;</w:t>
            </w:r>
          </w:p>
          <w:p w14:paraId="2E2DBF89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знать: </w:t>
            </w:r>
          </w:p>
          <w:p w14:paraId="2C19C549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лексический (1200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– </w:t>
            </w:r>
            <w:r>
              <w:rPr>
                <w:color w:val="000000"/>
                <w:sz w:val="24"/>
                <w:szCs w:val="24"/>
              </w:rPr>
              <w:t>1400 лексических единиц) и грамматический минимум, необходимый для чтения и перевода (со словарем) иностранных текстов профессиональной направленности</w:t>
            </w:r>
          </w:p>
        </w:tc>
        <w:tc>
          <w:tcPr>
            <w:tcW w:w="1680" w:type="dxa"/>
          </w:tcPr>
          <w:p w14:paraId="73B250AE" w14:textId="77777777" w:rsidR="00394208" w:rsidRDefault="00A604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  <w:highlight w:val="cyan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228</w:t>
            </w:r>
          </w:p>
        </w:tc>
        <w:tc>
          <w:tcPr>
            <w:tcW w:w="1921" w:type="dxa"/>
          </w:tcPr>
          <w:p w14:paraId="1ACE0C86" w14:textId="77777777" w:rsidR="00394208" w:rsidRDefault="006271B9" w:rsidP="005B3B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 – 9</w:t>
            </w:r>
          </w:p>
          <w:p w14:paraId="6DC342B9" w14:textId="77777777" w:rsidR="00394208" w:rsidRDefault="00394208" w:rsidP="005B3B6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4477F" w14:paraId="14664656" w14:textId="77777777" w:rsidTr="00AE1905">
        <w:trPr>
          <w:jc w:val="center"/>
        </w:trPr>
        <w:tc>
          <w:tcPr>
            <w:tcW w:w="2684" w:type="dxa"/>
          </w:tcPr>
          <w:p w14:paraId="17CE3BD3" w14:textId="77777777" w:rsidR="00E4477F" w:rsidRDefault="00E4477F" w:rsidP="00A604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СГ. 04. Безопасность жизнедеятельности</w:t>
            </w:r>
          </w:p>
        </w:tc>
        <w:tc>
          <w:tcPr>
            <w:tcW w:w="4021" w:type="dxa"/>
          </w:tcPr>
          <w:p w14:paraId="5DD9C2ED" w14:textId="77777777" w:rsidR="00E4477F" w:rsidRDefault="00E4477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0617DD8F" w14:textId="77777777" w:rsidR="00E4477F" w:rsidRPr="00E4477F" w:rsidRDefault="00E4477F" w:rsidP="00E4477F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E4477F">
              <w:rPr>
                <w:sz w:val="24"/>
                <w:szCs w:val="24"/>
              </w:rPr>
              <w:t xml:space="preserve">организовывать и проводить мероприятия по защите работающих и населения от негативных факторов чрезвычайных ситуаций; </w:t>
            </w:r>
          </w:p>
          <w:p w14:paraId="5C9B7A29" w14:textId="77777777" w:rsidR="00E4477F" w:rsidRPr="00E4477F" w:rsidRDefault="00E4477F" w:rsidP="00E4477F">
            <w:pPr>
              <w:jc w:val="both"/>
              <w:rPr>
                <w:sz w:val="24"/>
                <w:szCs w:val="24"/>
              </w:rPr>
            </w:pPr>
            <w:r w:rsidRPr="00E4477F">
              <w:rPr>
                <w:sz w:val="24"/>
                <w:szCs w:val="24"/>
              </w:rPr>
              <w:t xml:space="preserve">   предпринимать профилактические меры по снижению уровня опасностей различного вида и их последствий в профессиональной деятельности и в быту;</w:t>
            </w:r>
          </w:p>
          <w:p w14:paraId="53AA4E1C" w14:textId="77777777" w:rsidR="00E4477F" w:rsidRPr="00E4477F" w:rsidRDefault="00E4477F" w:rsidP="00E4477F">
            <w:pPr>
              <w:jc w:val="both"/>
              <w:rPr>
                <w:sz w:val="24"/>
                <w:szCs w:val="24"/>
              </w:rPr>
            </w:pPr>
            <w:r w:rsidRPr="00E4477F">
              <w:rPr>
                <w:sz w:val="24"/>
                <w:szCs w:val="24"/>
              </w:rPr>
              <w:t xml:space="preserve">   использовать средства коллективной и индивидуальной защиты от оружия массового поражения; </w:t>
            </w:r>
          </w:p>
          <w:p w14:paraId="4783727F" w14:textId="77777777" w:rsidR="00E4477F" w:rsidRPr="00E4477F" w:rsidRDefault="00E4477F" w:rsidP="00E4477F">
            <w:pPr>
              <w:jc w:val="both"/>
              <w:rPr>
                <w:sz w:val="24"/>
                <w:szCs w:val="24"/>
              </w:rPr>
            </w:pPr>
            <w:r w:rsidRPr="00E4477F">
              <w:rPr>
                <w:sz w:val="24"/>
                <w:szCs w:val="24"/>
              </w:rPr>
              <w:t xml:space="preserve">   применять первичные средства пожаротушения; </w:t>
            </w:r>
          </w:p>
          <w:p w14:paraId="18CC4250" w14:textId="77777777" w:rsidR="00E4477F" w:rsidRPr="00E4477F" w:rsidRDefault="00E4477F" w:rsidP="00E4477F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E4477F">
              <w:rPr>
                <w:sz w:val="24"/>
                <w:szCs w:val="24"/>
              </w:rPr>
              <w:t xml:space="preserve">ориентироваться в перечне военно-учетных специальностей и самостоятельно определять среди них родственные полученной специальности; </w:t>
            </w:r>
          </w:p>
          <w:p w14:paraId="6F18B82C" w14:textId="77777777" w:rsidR="00E4477F" w:rsidRPr="00E4477F" w:rsidRDefault="00E4477F" w:rsidP="00E4477F">
            <w:pPr>
              <w:jc w:val="both"/>
              <w:rPr>
                <w:sz w:val="24"/>
                <w:szCs w:val="24"/>
              </w:rPr>
            </w:pPr>
            <w:r w:rsidRPr="00E4477F">
              <w:rPr>
                <w:sz w:val="24"/>
                <w:szCs w:val="24"/>
              </w:rPr>
              <w:t xml:space="preserve">   применять профессиональные знания в ходе исполнения обязанностей военной службы на воинских должностях в соответствии с полученной специальностью; </w:t>
            </w:r>
          </w:p>
          <w:p w14:paraId="225E6A45" w14:textId="77777777" w:rsidR="00E4477F" w:rsidRPr="00E4477F" w:rsidRDefault="00E4477F" w:rsidP="00E4477F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E4477F">
              <w:rPr>
                <w:sz w:val="24"/>
                <w:szCs w:val="24"/>
              </w:rPr>
              <w:t xml:space="preserve">владеть способами бесконфликтного общения в </w:t>
            </w:r>
            <w:r w:rsidRPr="00E4477F">
              <w:rPr>
                <w:sz w:val="24"/>
                <w:szCs w:val="24"/>
              </w:rPr>
              <w:lastRenderedPageBreak/>
              <w:t xml:space="preserve">повседневной ситуации и экстремальных условиях военной службы; </w:t>
            </w:r>
          </w:p>
          <w:p w14:paraId="1B1F9D54" w14:textId="77777777" w:rsidR="00E4477F" w:rsidRPr="00E4477F" w:rsidRDefault="00E4477F" w:rsidP="00E4477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4477F">
              <w:rPr>
                <w:sz w:val="24"/>
                <w:szCs w:val="24"/>
              </w:rPr>
              <w:t xml:space="preserve">   оказывать первую медицинскую помощь пострадавшим;</w:t>
            </w:r>
          </w:p>
          <w:p w14:paraId="26E36533" w14:textId="77777777" w:rsidR="00E4477F" w:rsidRDefault="00E4477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знать: </w:t>
            </w:r>
          </w:p>
          <w:p w14:paraId="7CAE2C84" w14:textId="77777777" w:rsidR="00E4477F" w:rsidRPr="00E4477F" w:rsidRDefault="00E4477F" w:rsidP="00E4477F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E4477F">
              <w:rPr>
                <w:sz w:val="24"/>
                <w:szCs w:val="24"/>
              </w:rPr>
              <w:t xml:space="preserve"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при противодействии терроризму, как серьезной угрозе безопасности России; </w:t>
            </w:r>
          </w:p>
          <w:p w14:paraId="40EEBFBC" w14:textId="77777777" w:rsidR="00E4477F" w:rsidRPr="00E4477F" w:rsidRDefault="00E4477F" w:rsidP="00E4477F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4477F">
              <w:rPr>
                <w:sz w:val="24"/>
                <w:szCs w:val="24"/>
              </w:rPr>
              <w:t xml:space="preserve">   основные виды потенциальных опасностей и их последствия в профессиональной деятельности и в быту, принципы снижения вероятности их реализации; </w:t>
            </w:r>
          </w:p>
          <w:p w14:paraId="223E6BD6" w14:textId="77777777" w:rsidR="00E4477F" w:rsidRPr="00E4477F" w:rsidRDefault="00E4477F" w:rsidP="00E4477F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E4477F">
              <w:rPr>
                <w:sz w:val="24"/>
                <w:szCs w:val="24"/>
              </w:rPr>
              <w:t xml:space="preserve">основы военной службы и обороны государства; </w:t>
            </w:r>
          </w:p>
          <w:p w14:paraId="4FBBB0BB" w14:textId="77777777" w:rsidR="00E4477F" w:rsidRPr="00E4477F" w:rsidRDefault="00E4477F" w:rsidP="00E4477F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4477F">
              <w:rPr>
                <w:sz w:val="24"/>
                <w:szCs w:val="24"/>
              </w:rPr>
              <w:t xml:space="preserve">   задачи и основные мероприятия гражданской обороны; </w:t>
            </w:r>
          </w:p>
          <w:p w14:paraId="6E77D46A" w14:textId="77777777" w:rsidR="00E4477F" w:rsidRPr="00E4477F" w:rsidRDefault="00E4477F" w:rsidP="00E4477F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E4477F">
              <w:rPr>
                <w:sz w:val="24"/>
                <w:szCs w:val="24"/>
              </w:rPr>
              <w:t xml:space="preserve">способы защиты населения от оружия массового поражения; </w:t>
            </w:r>
          </w:p>
          <w:p w14:paraId="061CE896" w14:textId="77777777" w:rsidR="00E4477F" w:rsidRPr="00E4477F" w:rsidRDefault="00E4477F" w:rsidP="00E4477F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4477F">
              <w:rPr>
                <w:sz w:val="24"/>
                <w:szCs w:val="24"/>
              </w:rPr>
              <w:t xml:space="preserve">   меры пожарной безопасности и правила безопасного поведения при пожаре; </w:t>
            </w:r>
          </w:p>
          <w:p w14:paraId="1E13828F" w14:textId="77777777" w:rsidR="00E4477F" w:rsidRPr="00E4477F" w:rsidRDefault="00E4477F" w:rsidP="00E4477F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4477F">
              <w:rPr>
                <w:sz w:val="24"/>
                <w:szCs w:val="24"/>
              </w:rPr>
              <w:t xml:space="preserve">   организацию и порядок призыва граждан на военную службу и поступление на нее в добровольном порядке; </w:t>
            </w:r>
          </w:p>
          <w:p w14:paraId="6D846709" w14:textId="77777777" w:rsidR="00E4477F" w:rsidRPr="00E4477F" w:rsidRDefault="00E4477F" w:rsidP="00E4477F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4477F">
              <w:rPr>
                <w:sz w:val="24"/>
                <w:szCs w:val="24"/>
              </w:rPr>
              <w:t xml:space="preserve">   основные виды вооружения, военной техники, специального снаряжения, состоящие на вооружение (оснащении) воинских подразделений, в которых есть воинские специальности, родственные специальностям СПО; </w:t>
            </w:r>
          </w:p>
          <w:p w14:paraId="0B71C23A" w14:textId="77777777" w:rsidR="00E4477F" w:rsidRPr="00E4477F" w:rsidRDefault="00E4477F" w:rsidP="00E4477F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E4477F">
              <w:rPr>
                <w:sz w:val="24"/>
                <w:szCs w:val="24"/>
              </w:rPr>
              <w:t xml:space="preserve">область применения получаемых профессиональных знаний при исполнении обязанностей военной службы; </w:t>
            </w:r>
          </w:p>
          <w:p w14:paraId="2634EB96" w14:textId="77777777" w:rsidR="00E4477F" w:rsidRDefault="00E4477F" w:rsidP="00E4477F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4477F">
              <w:rPr>
                <w:sz w:val="24"/>
                <w:szCs w:val="24"/>
              </w:rPr>
              <w:t xml:space="preserve">   порядок и правила оказания первой медицинской помощи пострадавшим</w:t>
            </w:r>
          </w:p>
        </w:tc>
        <w:tc>
          <w:tcPr>
            <w:tcW w:w="1680" w:type="dxa"/>
          </w:tcPr>
          <w:p w14:paraId="573E9C07" w14:textId="77777777" w:rsidR="00E4477F" w:rsidRDefault="00E4477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70</w:t>
            </w:r>
          </w:p>
        </w:tc>
        <w:tc>
          <w:tcPr>
            <w:tcW w:w="1921" w:type="dxa"/>
          </w:tcPr>
          <w:p w14:paraId="17F49DC6" w14:textId="77777777" w:rsidR="00E4477F" w:rsidRDefault="005B3B64" w:rsidP="00AE19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1-9</w:t>
            </w:r>
          </w:p>
          <w:p w14:paraId="1E55779E" w14:textId="77777777" w:rsidR="005B3B64" w:rsidRDefault="005B3B64" w:rsidP="00AE19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2.4</w:t>
            </w:r>
          </w:p>
          <w:p w14:paraId="4FDAB533" w14:textId="77777777" w:rsidR="005B3B64" w:rsidRDefault="005B3B64" w:rsidP="00AE19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2.5</w:t>
            </w:r>
          </w:p>
        </w:tc>
      </w:tr>
      <w:tr w:rsidR="00394208" w14:paraId="2AFA452A" w14:textId="77777777" w:rsidTr="00AE1905">
        <w:trPr>
          <w:jc w:val="center"/>
        </w:trPr>
        <w:tc>
          <w:tcPr>
            <w:tcW w:w="2684" w:type="dxa"/>
          </w:tcPr>
          <w:p w14:paraId="32A51ECB" w14:textId="77777777" w:rsidR="00394208" w:rsidRDefault="00F82B71" w:rsidP="00F82B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СГ. 05</w:t>
            </w:r>
            <w:r w:rsidR="006271B9">
              <w:rPr>
                <w:color w:val="000000"/>
                <w:sz w:val="24"/>
                <w:szCs w:val="24"/>
              </w:rPr>
              <w:t>. Физическая культура</w:t>
            </w:r>
          </w:p>
        </w:tc>
        <w:tc>
          <w:tcPr>
            <w:tcW w:w="4021" w:type="dxa"/>
          </w:tcPr>
          <w:p w14:paraId="039B2B84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72E10B4A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</w:t>
            </w:r>
            <w:r>
              <w:rPr>
                <w:color w:val="000000"/>
                <w:sz w:val="24"/>
                <w:szCs w:val="24"/>
              </w:rPr>
              <w:lastRenderedPageBreak/>
              <w:t>целей;</w:t>
            </w:r>
          </w:p>
          <w:p w14:paraId="3E7B19C2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1397F555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 роли физической культуры в общекультурном, профессиональном и социальном развитии человека; </w:t>
            </w:r>
          </w:p>
          <w:p w14:paraId="47AB66CA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здорового образа жизни</w:t>
            </w:r>
          </w:p>
        </w:tc>
        <w:tc>
          <w:tcPr>
            <w:tcW w:w="1680" w:type="dxa"/>
          </w:tcPr>
          <w:p w14:paraId="159333F8" w14:textId="77777777" w:rsidR="00394208" w:rsidRDefault="00F82B7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228</w:t>
            </w:r>
          </w:p>
        </w:tc>
        <w:tc>
          <w:tcPr>
            <w:tcW w:w="1921" w:type="dxa"/>
          </w:tcPr>
          <w:p w14:paraId="4B3D69BD" w14:textId="77777777" w:rsidR="000923C8" w:rsidRDefault="000923C8" w:rsidP="00AE19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0E0E5DCA" w14:textId="77777777" w:rsidR="00394208" w:rsidRDefault="006271B9" w:rsidP="00AE19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5830D7F6" w14:textId="77777777" w:rsidR="00394208" w:rsidRDefault="006271B9" w:rsidP="00AE19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0923C8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  <w:p w14:paraId="64D9E071" w14:textId="77777777" w:rsidR="000923C8" w:rsidRDefault="000923C8" w:rsidP="00AE19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1584345B" w14:textId="77777777" w:rsidR="00394208" w:rsidRDefault="006271B9" w:rsidP="00AE19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0923C8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  <w:p w14:paraId="0BD950B7" w14:textId="77777777" w:rsidR="00394208" w:rsidRDefault="00394208" w:rsidP="00AE19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5E3C1713" w14:textId="77777777" w:rsidR="00394208" w:rsidRDefault="006271B9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rPr>
          <w:color w:val="000000"/>
          <w:sz w:val="24"/>
          <w:szCs w:val="24"/>
        </w:rPr>
      </w:pPr>
      <w:r>
        <w:lastRenderedPageBreak/>
        <w:br w:type="page"/>
      </w:r>
    </w:p>
    <w:tbl>
      <w:tblPr>
        <w:tblStyle w:val="a6"/>
        <w:tblW w:w="1070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4327"/>
        <w:gridCol w:w="1993"/>
        <w:gridCol w:w="1704"/>
      </w:tblGrid>
      <w:tr w:rsidR="00394208" w14:paraId="1673AEFD" w14:textId="77777777" w:rsidTr="00AE1905">
        <w:trPr>
          <w:jc w:val="center"/>
        </w:trPr>
        <w:tc>
          <w:tcPr>
            <w:tcW w:w="2684" w:type="dxa"/>
          </w:tcPr>
          <w:p w14:paraId="424E244C" w14:textId="77777777" w:rsidR="00394208" w:rsidRDefault="000D145B" w:rsidP="00FE54B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СГ. </w:t>
            </w:r>
            <w:r w:rsidR="006271B9">
              <w:rPr>
                <w:color w:val="000000"/>
                <w:sz w:val="24"/>
                <w:szCs w:val="24"/>
              </w:rPr>
              <w:t>0</w:t>
            </w:r>
            <w:r w:rsidR="00FE54BC">
              <w:rPr>
                <w:color w:val="000000"/>
                <w:sz w:val="24"/>
                <w:szCs w:val="24"/>
              </w:rPr>
              <w:t>6</w:t>
            </w:r>
            <w:r w:rsidR="006271B9">
              <w:rPr>
                <w:color w:val="000000"/>
                <w:sz w:val="24"/>
                <w:szCs w:val="24"/>
              </w:rPr>
              <w:t>. Основы права</w:t>
            </w:r>
          </w:p>
        </w:tc>
        <w:tc>
          <w:tcPr>
            <w:tcW w:w="4327" w:type="dxa"/>
          </w:tcPr>
          <w:p w14:paraId="4AD33CC5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24CF1E25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ориентироваться в системе отраслей Российского права;</w:t>
            </w:r>
          </w:p>
          <w:p w14:paraId="38C43D58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работать с правовыми нормативными актами;</w:t>
            </w:r>
          </w:p>
          <w:p w14:paraId="5B7232E2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использовать правовые знания в работе и повседневной жизни</w:t>
            </w:r>
          </w:p>
          <w:p w14:paraId="4716E0BE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53B8AE4A" w14:textId="77777777" w:rsidR="00394208" w:rsidRPr="00391DCE" w:rsidRDefault="00391D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91DCE">
              <w:rPr>
                <w:sz w:val="24"/>
                <w:szCs w:val="24"/>
              </w:rPr>
              <w:t>специфику правового подхода к изучению общества, культуры, социальных общностей и групп, взаимодействия личности и общества;</w:t>
            </w:r>
          </w:p>
          <w:p w14:paraId="6F0341D8" w14:textId="77777777" w:rsidR="00391DCE" w:rsidRPr="00391DCE" w:rsidRDefault="00391D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 w:rsidRPr="00391DCE">
              <w:rPr>
                <w:sz w:val="24"/>
                <w:szCs w:val="24"/>
              </w:rPr>
              <w:t xml:space="preserve">   основные положения отраслей российского права;</w:t>
            </w:r>
          </w:p>
          <w:p w14:paraId="6B01EA10" w14:textId="77777777" w:rsidR="00391DCE" w:rsidRPr="00391DCE" w:rsidRDefault="00391D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 w:rsidRPr="00391DCE">
              <w:rPr>
                <w:sz w:val="24"/>
                <w:szCs w:val="24"/>
              </w:rPr>
              <w:t xml:space="preserve">   основные положения Конституции Российской Федерации;  </w:t>
            </w:r>
          </w:p>
          <w:p w14:paraId="437D458C" w14:textId="77777777" w:rsidR="00391DCE" w:rsidRPr="00391DCE" w:rsidRDefault="00391D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 w:rsidRPr="00391DCE">
              <w:rPr>
                <w:sz w:val="24"/>
                <w:szCs w:val="24"/>
              </w:rPr>
              <w:t xml:space="preserve">   основные права и обязанности граждан Российской Федерации, механизмы их реализации;</w:t>
            </w:r>
          </w:p>
          <w:p w14:paraId="37E1EEB1" w14:textId="77777777" w:rsidR="00391DCE" w:rsidRDefault="00391D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 w:rsidRPr="00391DCE">
              <w:rPr>
                <w:sz w:val="24"/>
                <w:szCs w:val="24"/>
              </w:rPr>
              <w:t xml:space="preserve">   основания наступления юридической ответственности и ее содержание</w:t>
            </w:r>
          </w:p>
        </w:tc>
        <w:tc>
          <w:tcPr>
            <w:tcW w:w="1993" w:type="dxa"/>
          </w:tcPr>
          <w:p w14:paraId="718EC62D" w14:textId="77777777" w:rsidR="00394208" w:rsidRDefault="000D145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04" w:type="dxa"/>
          </w:tcPr>
          <w:p w14:paraId="0D55B04D" w14:textId="77777777" w:rsidR="00394208" w:rsidRDefault="006271B9" w:rsidP="00AE19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 – 9</w:t>
            </w:r>
          </w:p>
          <w:p w14:paraId="2B592881" w14:textId="77777777" w:rsidR="00394208" w:rsidRDefault="00394208" w:rsidP="00AE19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E54BC" w14:paraId="3F5BB132" w14:textId="77777777" w:rsidTr="00613B9B">
        <w:trPr>
          <w:jc w:val="center"/>
        </w:trPr>
        <w:tc>
          <w:tcPr>
            <w:tcW w:w="2684" w:type="dxa"/>
          </w:tcPr>
          <w:p w14:paraId="6F0CD661" w14:textId="77777777" w:rsidR="00FE54BC" w:rsidRDefault="00FE54BC" w:rsidP="000D145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07. Основы финансовой грамотности </w:t>
            </w:r>
          </w:p>
        </w:tc>
        <w:tc>
          <w:tcPr>
            <w:tcW w:w="4327" w:type="dxa"/>
          </w:tcPr>
          <w:p w14:paraId="5A894976" w14:textId="77777777" w:rsidR="00FE54BC" w:rsidRDefault="00FE54B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5FD42861" w14:textId="77777777" w:rsidR="005A69D2" w:rsidRPr="00C44269" w:rsidRDefault="00C44269" w:rsidP="005A69D2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5A69D2" w:rsidRPr="00C44269">
              <w:rPr>
                <w:sz w:val="24"/>
                <w:szCs w:val="24"/>
              </w:rPr>
              <w:t xml:space="preserve">определять задачу в профессиональном и/или социальном контексте, в контексте личностного развития и управления финансовым благополучием; </w:t>
            </w:r>
          </w:p>
          <w:p w14:paraId="691DFC62" w14:textId="77777777" w:rsidR="005A69D2" w:rsidRPr="00C44269" w:rsidRDefault="00C44269" w:rsidP="005A69D2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5A69D2" w:rsidRPr="00C44269">
              <w:rPr>
                <w:sz w:val="24"/>
                <w:szCs w:val="24"/>
              </w:rPr>
              <w:t>выявлять и отбирать информацию, необходимую для решения задачи;</w:t>
            </w:r>
          </w:p>
          <w:p w14:paraId="3E683210" w14:textId="77777777" w:rsidR="005A69D2" w:rsidRPr="00C44269" w:rsidRDefault="00C44269" w:rsidP="005A69D2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5A69D2" w:rsidRPr="00C44269">
              <w:rPr>
                <w:sz w:val="24"/>
                <w:szCs w:val="24"/>
              </w:rPr>
              <w:t>составлять план действий;</w:t>
            </w:r>
          </w:p>
          <w:p w14:paraId="3E557052" w14:textId="77777777" w:rsidR="005A69D2" w:rsidRPr="00C44269" w:rsidRDefault="00C44269" w:rsidP="005A69D2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5A69D2" w:rsidRPr="00C44269">
              <w:rPr>
                <w:sz w:val="24"/>
                <w:szCs w:val="24"/>
              </w:rPr>
              <w:t>определять необходимые ресурсы;</w:t>
            </w:r>
          </w:p>
          <w:p w14:paraId="6EC2D1D4" w14:textId="77777777" w:rsidR="005A69D2" w:rsidRPr="00C44269" w:rsidRDefault="00C44269" w:rsidP="005A69D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5A69D2" w:rsidRPr="00C44269">
              <w:rPr>
                <w:sz w:val="24"/>
                <w:szCs w:val="24"/>
              </w:rPr>
              <w:t>реализовывать составленный план;</w:t>
            </w:r>
          </w:p>
          <w:p w14:paraId="42F89C44" w14:textId="77777777" w:rsidR="00C44269" w:rsidRPr="00C44269" w:rsidRDefault="00C44269" w:rsidP="00C44269">
            <w:pPr>
              <w:ind w:hanging="2"/>
              <w:jc w:val="both"/>
              <w:rPr>
                <w:sz w:val="24"/>
                <w:szCs w:val="24"/>
              </w:rPr>
            </w:pPr>
            <w:r w:rsidRPr="00C44269">
              <w:rPr>
                <w:sz w:val="24"/>
                <w:szCs w:val="24"/>
              </w:rPr>
              <w:t xml:space="preserve">определять задачи для сбора информации; </w:t>
            </w:r>
          </w:p>
          <w:p w14:paraId="568FA60F" w14:textId="77777777" w:rsidR="00C44269" w:rsidRPr="00C44269" w:rsidRDefault="00C44269" w:rsidP="00C44269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C44269">
              <w:rPr>
                <w:sz w:val="24"/>
                <w:szCs w:val="24"/>
              </w:rPr>
              <w:t>планировать процесс поиска информации и осуществлять выбор необходимых источников;</w:t>
            </w:r>
          </w:p>
          <w:p w14:paraId="5FE2609E" w14:textId="77777777" w:rsidR="00C44269" w:rsidRPr="00C44269" w:rsidRDefault="00C44269" w:rsidP="00C44269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C44269">
              <w:rPr>
                <w:sz w:val="24"/>
                <w:szCs w:val="24"/>
              </w:rPr>
              <w:t xml:space="preserve">структурировать получаемую информацию;  </w:t>
            </w:r>
          </w:p>
          <w:p w14:paraId="0AA17F11" w14:textId="77777777" w:rsidR="00C44269" w:rsidRPr="00C44269" w:rsidRDefault="004E7395" w:rsidP="00C44269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C44269" w:rsidRPr="00C44269">
              <w:rPr>
                <w:sz w:val="24"/>
                <w:szCs w:val="24"/>
              </w:rPr>
              <w:t>оценивать практическую значимость результатов поиска;</w:t>
            </w:r>
          </w:p>
          <w:p w14:paraId="709477B4" w14:textId="77777777" w:rsidR="00C44269" w:rsidRPr="00C44269" w:rsidRDefault="004E7395" w:rsidP="00C44269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C44269" w:rsidRPr="00C44269">
              <w:rPr>
                <w:sz w:val="24"/>
                <w:szCs w:val="24"/>
              </w:rPr>
              <w:t>оформлять результаты поиска, применять средства информационных технологий для решения профессиональных задач, задач личностного развития и финансового благополучия;</w:t>
            </w:r>
          </w:p>
          <w:p w14:paraId="0AC12E01" w14:textId="77777777" w:rsidR="00C44269" w:rsidRPr="00C44269" w:rsidRDefault="004E7395" w:rsidP="00C442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C44269" w:rsidRPr="00C44269">
              <w:rPr>
                <w:sz w:val="24"/>
                <w:szCs w:val="24"/>
              </w:rPr>
              <w:t>использовать различные цифровые средства при решении профессиональных задач, задач личностного развития и финансового благополучия;</w:t>
            </w:r>
          </w:p>
          <w:p w14:paraId="300E8859" w14:textId="77777777" w:rsidR="00FE54BC" w:rsidRDefault="00FE54B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знать:</w:t>
            </w:r>
          </w:p>
          <w:p w14:paraId="389189B6" w14:textId="77777777" w:rsidR="00C658BF" w:rsidRPr="004E7395" w:rsidRDefault="004E7395" w:rsidP="00C658BF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C658BF" w:rsidRPr="004E7395">
              <w:rPr>
                <w:sz w:val="24"/>
                <w:szCs w:val="24"/>
              </w:rPr>
              <w:t xml:space="preserve">актуальный профессиональный и социальный контекст, в котором приходится работать и жить; </w:t>
            </w:r>
          </w:p>
          <w:p w14:paraId="425CDA9E" w14:textId="77777777" w:rsidR="00C658BF" w:rsidRPr="004E7395" w:rsidRDefault="004E7395" w:rsidP="00C658BF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C658BF" w:rsidRPr="004E7395">
              <w:rPr>
                <w:sz w:val="24"/>
                <w:szCs w:val="24"/>
              </w:rPr>
              <w:t>основные источники информации и ресурсы для решения задач в профессиональном и социальном контексте, в контексте личностного развития и управления финансовым благополучием;</w:t>
            </w:r>
          </w:p>
          <w:p w14:paraId="7F3BAE85" w14:textId="77777777" w:rsidR="00C658BF" w:rsidRPr="004E7395" w:rsidRDefault="004E7395" w:rsidP="00C658B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C658BF" w:rsidRPr="004E7395">
              <w:rPr>
                <w:sz w:val="24"/>
                <w:szCs w:val="24"/>
              </w:rPr>
              <w:t>критерии оценки результатов принятого решения в профессиональной деятельности, для личностного развития и достижения финансового благополучия</w:t>
            </w:r>
            <w:r w:rsidR="00C44269" w:rsidRPr="004E7395">
              <w:rPr>
                <w:sz w:val="24"/>
                <w:szCs w:val="24"/>
              </w:rPr>
              <w:t>;</w:t>
            </w:r>
          </w:p>
          <w:p w14:paraId="2FA31D54" w14:textId="77777777" w:rsidR="004E7395" w:rsidRDefault="00C44269" w:rsidP="00C44269">
            <w:pPr>
              <w:ind w:hanging="2"/>
              <w:jc w:val="both"/>
              <w:rPr>
                <w:sz w:val="24"/>
                <w:szCs w:val="24"/>
              </w:rPr>
            </w:pPr>
            <w:r w:rsidRPr="004E7395">
              <w:rPr>
                <w:sz w:val="24"/>
                <w:szCs w:val="24"/>
              </w:rPr>
              <w:t xml:space="preserve">информационные источники, применяемые в профессиональной деятельности; </w:t>
            </w:r>
          </w:p>
          <w:p w14:paraId="1FA8E07B" w14:textId="77777777" w:rsidR="00C44269" w:rsidRPr="004E7395" w:rsidRDefault="004E7395" w:rsidP="00C44269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C44269" w:rsidRPr="004E7395">
              <w:rPr>
                <w:sz w:val="24"/>
                <w:szCs w:val="24"/>
              </w:rPr>
              <w:t xml:space="preserve">для решения задач личностного развития и финансового благополучия; </w:t>
            </w:r>
          </w:p>
          <w:p w14:paraId="2CB894AB" w14:textId="77777777" w:rsidR="00C44269" w:rsidRPr="004E7395" w:rsidRDefault="004E7395" w:rsidP="004E7395">
            <w:pPr>
              <w:ind w:lef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C44269" w:rsidRPr="004E7395">
              <w:rPr>
                <w:sz w:val="24"/>
                <w:szCs w:val="24"/>
              </w:rPr>
              <w:t xml:space="preserve">формат представления результатов поиска информации, </w:t>
            </w:r>
          </w:p>
          <w:p w14:paraId="402C30A0" w14:textId="77777777" w:rsidR="00C44269" w:rsidRPr="004E7395" w:rsidRDefault="004E7395" w:rsidP="00C44269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C44269" w:rsidRPr="004E7395">
              <w:rPr>
                <w:sz w:val="24"/>
                <w:szCs w:val="24"/>
              </w:rPr>
              <w:t>современные средства и устройства информатизации;</w:t>
            </w:r>
          </w:p>
          <w:p w14:paraId="7A522F0E" w14:textId="77777777" w:rsidR="00C44269" w:rsidRDefault="004E7395" w:rsidP="00C4426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C44269" w:rsidRPr="004E7395">
              <w:rPr>
                <w:sz w:val="24"/>
                <w:szCs w:val="24"/>
              </w:rPr>
              <w:t>возможности использования различных цифровых средств при решении профессиональных задач, задач личностного развития и финансового благополучия</w:t>
            </w:r>
          </w:p>
        </w:tc>
        <w:tc>
          <w:tcPr>
            <w:tcW w:w="1993" w:type="dxa"/>
          </w:tcPr>
          <w:p w14:paraId="3DE4307C" w14:textId="77777777" w:rsidR="00FE54BC" w:rsidRDefault="00FE54B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1704" w:type="dxa"/>
          </w:tcPr>
          <w:p w14:paraId="7624DD62" w14:textId="77777777" w:rsidR="00FE54BC" w:rsidRDefault="005A69D2" w:rsidP="00A94B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7F4DFEB8" w14:textId="77777777" w:rsidR="005A69D2" w:rsidRDefault="005A69D2" w:rsidP="00A94B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6E31DE70" w14:textId="77777777" w:rsidR="005A69D2" w:rsidRDefault="005A69D2" w:rsidP="00A94B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0A2F69CC" w14:textId="77777777" w:rsidR="005A69D2" w:rsidRDefault="005A69D2" w:rsidP="00A94B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57FA7B5E" w14:textId="77777777" w:rsidR="005A69D2" w:rsidRDefault="005A69D2" w:rsidP="00A94B4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94208" w14:paraId="0EBD8C25" w14:textId="77777777" w:rsidTr="00613B9B">
        <w:trPr>
          <w:jc w:val="center"/>
        </w:trPr>
        <w:tc>
          <w:tcPr>
            <w:tcW w:w="2684" w:type="dxa"/>
          </w:tcPr>
          <w:p w14:paraId="3BA9A228" w14:textId="77777777" w:rsidR="00394208" w:rsidRDefault="00CC6D35" w:rsidP="00CC6D3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  <w:highlight w:val="cyan"/>
              </w:rPr>
            </w:pPr>
            <w:r>
              <w:rPr>
                <w:color w:val="000000"/>
                <w:sz w:val="24"/>
                <w:szCs w:val="24"/>
              </w:rPr>
              <w:t xml:space="preserve">СГ. 08. </w:t>
            </w:r>
            <w:r w:rsidR="006271B9">
              <w:rPr>
                <w:color w:val="000000"/>
                <w:sz w:val="24"/>
                <w:szCs w:val="24"/>
              </w:rPr>
              <w:t>История отечественной авиации</w:t>
            </w:r>
          </w:p>
        </w:tc>
        <w:tc>
          <w:tcPr>
            <w:tcW w:w="4327" w:type="dxa"/>
          </w:tcPr>
          <w:p w14:paraId="75BEADF2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2F241FD1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объективно оценивать этапы развития отечественной авиационной науки и техники;</w:t>
            </w:r>
          </w:p>
          <w:p w14:paraId="17E554FE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находить и использовать источники информации по вопросам развития авиационной техники;</w:t>
            </w:r>
          </w:p>
          <w:p w14:paraId="53FA535D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55CEE60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основные этапы развития отечественной авиационной науки и ее роль в развитии мировой авиации; </w:t>
            </w:r>
          </w:p>
          <w:p w14:paraId="1931BFAE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вклад российской авиации в дело защиты Отечества на разных этапах истории страны;</w:t>
            </w:r>
          </w:p>
          <w:p w14:paraId="249331C8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основные </w:t>
            </w:r>
            <w:r w:rsidR="00E20154">
              <w:rPr>
                <w:color w:val="000000"/>
                <w:sz w:val="24"/>
                <w:szCs w:val="24"/>
              </w:rPr>
              <w:t xml:space="preserve">этапы </w:t>
            </w:r>
            <w:r>
              <w:rPr>
                <w:color w:val="000000"/>
                <w:sz w:val="24"/>
                <w:szCs w:val="24"/>
              </w:rPr>
              <w:t>развития отечественной гражданской авиации;</w:t>
            </w:r>
          </w:p>
          <w:p w14:paraId="3DE988A5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основные типы отечественной авиационной техники;</w:t>
            </w:r>
          </w:p>
          <w:p w14:paraId="432BE441" w14:textId="77777777" w:rsidR="00394208" w:rsidRDefault="00E2015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о вкладе О</w:t>
            </w:r>
            <w:r w:rsidR="006271B9">
              <w:rPr>
                <w:color w:val="000000"/>
                <w:sz w:val="24"/>
                <w:szCs w:val="24"/>
              </w:rPr>
              <w:t>мской промышленности в развитие отечественной авиации;</w:t>
            </w:r>
          </w:p>
          <w:p w14:paraId="05E061F1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основные этапы истории Омского летно-технического колледжа ГА</w:t>
            </w:r>
          </w:p>
        </w:tc>
        <w:tc>
          <w:tcPr>
            <w:tcW w:w="1993" w:type="dxa"/>
          </w:tcPr>
          <w:p w14:paraId="0C1A033E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04" w:type="dxa"/>
          </w:tcPr>
          <w:p w14:paraId="5CFB06D6" w14:textId="77777777" w:rsidR="00394208" w:rsidRDefault="006271B9" w:rsidP="006412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25422B1E" w14:textId="77777777" w:rsidR="00641257" w:rsidRDefault="00641257" w:rsidP="006412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767CDC89" w14:textId="77777777" w:rsidR="00641257" w:rsidRDefault="00641257" w:rsidP="006412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2F256E47" w14:textId="77777777" w:rsidR="00641257" w:rsidRDefault="00641257" w:rsidP="006412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4A047308" w14:textId="77777777" w:rsidR="00641257" w:rsidRDefault="00641257" w:rsidP="006412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6</w:t>
            </w:r>
          </w:p>
          <w:p w14:paraId="27BDE08F" w14:textId="77777777" w:rsidR="00641257" w:rsidRDefault="00641257" w:rsidP="006412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  <w:p w14:paraId="3A5CA1F2" w14:textId="77777777" w:rsidR="00394208" w:rsidRDefault="00394208" w:rsidP="006412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20154" w14:paraId="3F5EEC94" w14:textId="77777777" w:rsidTr="00613B9B">
        <w:trPr>
          <w:jc w:val="center"/>
        </w:trPr>
        <w:tc>
          <w:tcPr>
            <w:tcW w:w="2684" w:type="dxa"/>
          </w:tcPr>
          <w:p w14:paraId="18B62902" w14:textId="77777777" w:rsidR="00E20154" w:rsidRDefault="00E20154" w:rsidP="00CC6D3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09. Психология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делового общения и культура речи </w:t>
            </w:r>
          </w:p>
        </w:tc>
        <w:tc>
          <w:tcPr>
            <w:tcW w:w="4327" w:type="dxa"/>
          </w:tcPr>
          <w:p w14:paraId="1F4FE2BB" w14:textId="77777777" w:rsidR="00E20154" w:rsidRDefault="005E128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уметь:</w:t>
            </w:r>
          </w:p>
          <w:p w14:paraId="56B9F1D4" w14:textId="77777777" w:rsidR="00F662BC" w:rsidRPr="00F662BC" w:rsidRDefault="00F662BC" w:rsidP="00F662BC">
            <w:pPr>
              <w:shd w:val="clear" w:color="auto" w:fill="FFFFFF"/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 xml:space="preserve">   </w:t>
            </w:r>
            <w:r w:rsidRPr="00F662BC">
              <w:rPr>
                <w:sz w:val="24"/>
                <w:szCs w:val="24"/>
              </w:rPr>
              <w:t>участвовать в оценке психологии личности и коллектива;</w:t>
            </w:r>
          </w:p>
          <w:p w14:paraId="367F4050" w14:textId="77777777" w:rsidR="00F662BC" w:rsidRPr="00F662BC" w:rsidRDefault="00F662BC" w:rsidP="00F662BC">
            <w:pPr>
              <w:shd w:val="clear" w:color="auto" w:fill="FFFFFF"/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F662BC">
              <w:rPr>
                <w:sz w:val="24"/>
                <w:szCs w:val="24"/>
              </w:rPr>
              <w:t xml:space="preserve">   принимать и реализовывать управленческие решения;</w:t>
            </w:r>
          </w:p>
          <w:p w14:paraId="4AD2FEED" w14:textId="77777777" w:rsidR="00F662BC" w:rsidRPr="00F662BC" w:rsidRDefault="00F662BC" w:rsidP="00F662BC">
            <w:pPr>
              <w:pStyle w:val="a8"/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F662BC">
              <w:rPr>
                <w:rFonts w:ascii="Times New Roman" w:hAnsi="Times New Roman"/>
                <w:sz w:val="24"/>
                <w:szCs w:val="24"/>
              </w:rPr>
              <w:t xml:space="preserve">   управлять конфликтными ситуациями, стрессами и рисками;</w:t>
            </w:r>
          </w:p>
          <w:p w14:paraId="1B8A96FA" w14:textId="77777777" w:rsidR="00F662BC" w:rsidRPr="00F662BC" w:rsidRDefault="00F662BC" w:rsidP="00F662BC">
            <w:pPr>
              <w:pStyle w:val="a8"/>
              <w:tabs>
                <w:tab w:val="left" w:pos="851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662BC">
              <w:rPr>
                <w:rFonts w:ascii="Times New Roman" w:hAnsi="Times New Roman"/>
                <w:bCs/>
                <w:sz w:val="24"/>
                <w:szCs w:val="24"/>
              </w:rPr>
              <w:t xml:space="preserve">   выстраивать деловые коммуникации в структуре современного взаимодействия;</w:t>
            </w:r>
          </w:p>
          <w:p w14:paraId="2ECEB63C" w14:textId="77777777" w:rsidR="005E1280" w:rsidRDefault="005E128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B31E53A" w14:textId="77777777" w:rsidR="00F662BC" w:rsidRPr="00F662BC" w:rsidRDefault="00F662BC" w:rsidP="00F662BC">
            <w:pPr>
              <w:pStyle w:val="a8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F662BC">
              <w:rPr>
                <w:rFonts w:ascii="Times New Roman" w:hAnsi="Times New Roman"/>
                <w:sz w:val="24"/>
                <w:szCs w:val="24"/>
              </w:rPr>
              <w:t>основные понятия общения как социально-психологической категории;</w:t>
            </w:r>
          </w:p>
          <w:p w14:paraId="5433BC35" w14:textId="77777777" w:rsidR="00F662BC" w:rsidRPr="00F662BC" w:rsidRDefault="00F662BC" w:rsidP="00F662BC">
            <w:pPr>
              <w:pStyle w:val="a8"/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62BC">
              <w:rPr>
                <w:rFonts w:ascii="Times New Roman" w:hAnsi="Times New Roman"/>
                <w:sz w:val="24"/>
                <w:szCs w:val="24"/>
              </w:rPr>
              <w:t xml:space="preserve">   принципы делового общения в коллективе;</w:t>
            </w:r>
          </w:p>
          <w:p w14:paraId="5FC82ACC" w14:textId="77777777" w:rsidR="00F662BC" w:rsidRPr="00F662BC" w:rsidRDefault="00F662BC" w:rsidP="00F662BC">
            <w:pPr>
              <w:pStyle w:val="a8"/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F662BC">
              <w:rPr>
                <w:rFonts w:ascii="Times New Roman" w:hAnsi="Times New Roman"/>
                <w:sz w:val="24"/>
                <w:szCs w:val="24"/>
              </w:rPr>
              <w:t xml:space="preserve">   основные правила культуры речевого взаимодействия;</w:t>
            </w:r>
          </w:p>
          <w:p w14:paraId="1D1EC361" w14:textId="77777777" w:rsidR="00F662BC" w:rsidRPr="00F662BC" w:rsidRDefault="00F662BC" w:rsidP="00F662BC">
            <w:pPr>
              <w:pStyle w:val="a8"/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F662BC">
              <w:rPr>
                <w:rFonts w:ascii="Times New Roman" w:hAnsi="Times New Roman"/>
                <w:sz w:val="24"/>
                <w:szCs w:val="24"/>
              </w:rPr>
              <w:t xml:space="preserve">   основы конфликтологии;</w:t>
            </w:r>
          </w:p>
          <w:p w14:paraId="403A2FF6" w14:textId="77777777" w:rsidR="00F662BC" w:rsidRDefault="00F662BC" w:rsidP="00F662BC">
            <w:pPr>
              <w:pStyle w:val="a8"/>
              <w:tabs>
                <w:tab w:val="left" w:pos="851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662BC">
              <w:rPr>
                <w:rFonts w:ascii="Times New Roman" w:hAnsi="Times New Roman"/>
                <w:sz w:val="24"/>
                <w:szCs w:val="24"/>
              </w:rPr>
              <w:t xml:space="preserve">   деловой этикет</w:t>
            </w:r>
          </w:p>
        </w:tc>
        <w:tc>
          <w:tcPr>
            <w:tcW w:w="1993" w:type="dxa"/>
          </w:tcPr>
          <w:p w14:paraId="134ED466" w14:textId="77777777" w:rsidR="00E20154" w:rsidRDefault="00E2015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1704" w:type="dxa"/>
          </w:tcPr>
          <w:p w14:paraId="52371356" w14:textId="77777777" w:rsidR="00E20154" w:rsidRDefault="005E1280" w:rsidP="006412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25EDB29F" w14:textId="77777777" w:rsidR="005E1280" w:rsidRDefault="005E1280" w:rsidP="006412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ОК 2</w:t>
            </w:r>
          </w:p>
          <w:p w14:paraId="2AEA3237" w14:textId="77777777" w:rsidR="005E1280" w:rsidRDefault="005E1280" w:rsidP="006412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75952126" w14:textId="77777777" w:rsidR="005E1280" w:rsidRDefault="005E1280" w:rsidP="006412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75259F58" w14:textId="77777777" w:rsidR="005E1280" w:rsidRDefault="005E1280" w:rsidP="0064125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</w:tc>
      </w:tr>
      <w:tr w:rsidR="00394208" w14:paraId="128B6FEB" w14:textId="77777777" w:rsidTr="00613B9B">
        <w:trPr>
          <w:jc w:val="center"/>
        </w:trPr>
        <w:tc>
          <w:tcPr>
            <w:tcW w:w="10708" w:type="dxa"/>
            <w:gridSpan w:val="4"/>
          </w:tcPr>
          <w:p w14:paraId="37A6BC1D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Профессиональный цикл</w:t>
            </w:r>
          </w:p>
        </w:tc>
      </w:tr>
      <w:tr w:rsidR="00394208" w14:paraId="6831D159" w14:textId="77777777" w:rsidTr="00613B9B">
        <w:trPr>
          <w:jc w:val="center"/>
        </w:trPr>
        <w:tc>
          <w:tcPr>
            <w:tcW w:w="10708" w:type="dxa"/>
            <w:gridSpan w:val="4"/>
          </w:tcPr>
          <w:p w14:paraId="0A513383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Общепрофессиональные дисциплины</w:t>
            </w:r>
          </w:p>
        </w:tc>
      </w:tr>
      <w:tr w:rsidR="00394208" w14:paraId="12739294" w14:textId="77777777" w:rsidTr="00613B9B">
        <w:trPr>
          <w:jc w:val="center"/>
        </w:trPr>
        <w:tc>
          <w:tcPr>
            <w:tcW w:w="2684" w:type="dxa"/>
          </w:tcPr>
          <w:p w14:paraId="5A393C57" w14:textId="77777777" w:rsidR="00394208" w:rsidRDefault="00BE37F3" w:rsidP="00BE37F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01. Математика </w:t>
            </w:r>
          </w:p>
        </w:tc>
        <w:tc>
          <w:tcPr>
            <w:tcW w:w="4327" w:type="dxa"/>
          </w:tcPr>
          <w:p w14:paraId="60CCBCDB" w14:textId="77777777" w:rsidR="00394208" w:rsidRDefault="006271B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результате изучения обязательной части профессионального учебного цикла обучающийся по общепрофессиональным дисциплинам должен: </w:t>
            </w:r>
          </w:p>
          <w:p w14:paraId="297602F0" w14:textId="77777777" w:rsidR="00BE37F3" w:rsidRPr="00BE37F3" w:rsidRDefault="00BE37F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BE37F3">
              <w:rPr>
                <w:b/>
                <w:color w:val="000000"/>
                <w:sz w:val="24"/>
                <w:szCs w:val="24"/>
              </w:rPr>
              <w:t>уметь:</w:t>
            </w:r>
          </w:p>
          <w:p w14:paraId="2F5B81D0" w14:textId="77777777" w:rsidR="00BE37F3" w:rsidRDefault="00BE37F3" w:rsidP="00BE37F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решать прикладные задачи в области профессиональной деятельности;</w:t>
            </w:r>
          </w:p>
          <w:p w14:paraId="648FCD1F" w14:textId="77777777" w:rsidR="00BE37F3" w:rsidRDefault="00BE37F3" w:rsidP="00BE37F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BE37F3">
              <w:rPr>
                <w:b/>
                <w:color w:val="000000"/>
                <w:sz w:val="24"/>
                <w:szCs w:val="24"/>
              </w:rPr>
              <w:t xml:space="preserve">знать: </w:t>
            </w:r>
          </w:p>
          <w:p w14:paraId="7BBCFFD1" w14:textId="77777777" w:rsidR="00B31A83" w:rsidRPr="00B31A83" w:rsidRDefault="00B31A83" w:rsidP="00B31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31A83">
              <w:rPr>
                <w:sz w:val="24"/>
                <w:szCs w:val="24"/>
              </w:rPr>
              <w:t xml:space="preserve">значение математики в профессиональной деятельности и при освоении ППССЗ; </w:t>
            </w:r>
          </w:p>
          <w:p w14:paraId="1CAEE1CD" w14:textId="77777777" w:rsidR="00B31A83" w:rsidRPr="00B31A83" w:rsidRDefault="00B31A83" w:rsidP="00B31A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B31A83">
              <w:rPr>
                <w:sz w:val="24"/>
                <w:szCs w:val="24"/>
              </w:rPr>
              <w:t xml:space="preserve">   основные математические методы решения прикладных задач в области профессиональной деятельности; </w:t>
            </w:r>
          </w:p>
          <w:p w14:paraId="7C192619" w14:textId="77777777" w:rsidR="00B31A83" w:rsidRPr="00B31A83" w:rsidRDefault="00B31A83" w:rsidP="00B31A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B31A83">
              <w:rPr>
                <w:sz w:val="24"/>
                <w:szCs w:val="24"/>
              </w:rPr>
              <w:t xml:space="preserve">   основные понятия и методы математического анализа, дискретной математики, линейной алгебры, теории комплексных чисел, теории вероятностей и математической статистики;</w:t>
            </w:r>
          </w:p>
          <w:p w14:paraId="6BD788DC" w14:textId="77777777" w:rsidR="00394208" w:rsidRDefault="00B31A83" w:rsidP="00B31A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B31A83">
              <w:rPr>
                <w:sz w:val="24"/>
                <w:szCs w:val="24"/>
              </w:rPr>
              <w:t xml:space="preserve">   основы интегрального и дифференциального исчисления</w:t>
            </w:r>
          </w:p>
        </w:tc>
        <w:tc>
          <w:tcPr>
            <w:tcW w:w="1993" w:type="dxa"/>
          </w:tcPr>
          <w:p w14:paraId="46AA62D2" w14:textId="77777777" w:rsidR="00394208" w:rsidRPr="00294CD5" w:rsidRDefault="00294CD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294CD5">
              <w:rPr>
                <w:b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704" w:type="dxa"/>
          </w:tcPr>
          <w:p w14:paraId="119DF8B8" w14:textId="77777777" w:rsidR="00394208" w:rsidRPr="00466361" w:rsidRDefault="00466361" w:rsidP="004663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466361">
              <w:rPr>
                <w:b/>
                <w:color w:val="000000"/>
                <w:sz w:val="24"/>
                <w:szCs w:val="24"/>
              </w:rPr>
              <w:t>ОК 1</w:t>
            </w:r>
          </w:p>
          <w:p w14:paraId="745B69EE" w14:textId="77777777" w:rsidR="00466361" w:rsidRPr="00466361" w:rsidRDefault="00466361" w:rsidP="004663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466361">
              <w:rPr>
                <w:b/>
                <w:color w:val="000000"/>
                <w:sz w:val="24"/>
                <w:szCs w:val="24"/>
              </w:rPr>
              <w:t>ОК 2</w:t>
            </w:r>
          </w:p>
          <w:p w14:paraId="71FBCD6A" w14:textId="77777777" w:rsidR="00466361" w:rsidRPr="00466361" w:rsidRDefault="00466361" w:rsidP="004663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466361">
              <w:rPr>
                <w:b/>
                <w:color w:val="000000"/>
                <w:sz w:val="24"/>
                <w:szCs w:val="24"/>
              </w:rPr>
              <w:t>ОК 4</w:t>
            </w:r>
          </w:p>
          <w:p w14:paraId="64044262" w14:textId="77777777" w:rsidR="00466361" w:rsidRDefault="00466361" w:rsidP="004663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466361">
              <w:rPr>
                <w:b/>
                <w:color w:val="000000"/>
                <w:sz w:val="24"/>
                <w:szCs w:val="24"/>
              </w:rPr>
              <w:t>ОК 5</w:t>
            </w:r>
          </w:p>
        </w:tc>
      </w:tr>
      <w:tr w:rsidR="00B31A83" w14:paraId="2B411FF1" w14:textId="77777777" w:rsidTr="00613B9B">
        <w:trPr>
          <w:jc w:val="center"/>
        </w:trPr>
        <w:tc>
          <w:tcPr>
            <w:tcW w:w="2684" w:type="dxa"/>
          </w:tcPr>
          <w:p w14:paraId="76CAFD99" w14:textId="77777777" w:rsidR="00B31A83" w:rsidRDefault="00B31A83" w:rsidP="00BE37F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02. Информационные технологии в профессиональной деятельности </w:t>
            </w:r>
          </w:p>
        </w:tc>
        <w:tc>
          <w:tcPr>
            <w:tcW w:w="4327" w:type="dxa"/>
          </w:tcPr>
          <w:p w14:paraId="646FBB82" w14:textId="77777777" w:rsidR="00B31A83" w:rsidRDefault="00B31A8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B31A83">
              <w:rPr>
                <w:b/>
                <w:color w:val="000000"/>
                <w:sz w:val="24"/>
                <w:szCs w:val="24"/>
              </w:rPr>
              <w:t>уметь:</w:t>
            </w:r>
          </w:p>
          <w:p w14:paraId="2D795DD8" w14:textId="77777777" w:rsidR="00450BB6" w:rsidRPr="00450BB6" w:rsidRDefault="00450BB6" w:rsidP="00450BB6">
            <w:pPr>
              <w:shd w:val="clear" w:color="auto" w:fill="FFFFFF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450BB6">
              <w:rPr>
                <w:sz w:val="24"/>
                <w:szCs w:val="24"/>
              </w:rPr>
              <w:t>использовать изученные прикладные программные средства;</w:t>
            </w:r>
          </w:p>
          <w:p w14:paraId="2411E55D" w14:textId="77777777" w:rsidR="00B31A83" w:rsidRDefault="00B31A8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B31A83">
              <w:rPr>
                <w:b/>
                <w:color w:val="000000"/>
                <w:sz w:val="24"/>
                <w:szCs w:val="24"/>
              </w:rPr>
              <w:t>знать:</w:t>
            </w:r>
          </w:p>
          <w:p w14:paraId="5D98D59C" w14:textId="77777777" w:rsidR="00450BB6" w:rsidRPr="00450BB6" w:rsidRDefault="00450BB6" w:rsidP="00450BB6">
            <w:pPr>
              <w:shd w:val="clear" w:color="auto" w:fill="FFFFFF"/>
              <w:ind w:firstLine="94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450BB6">
              <w:rPr>
                <w:sz w:val="24"/>
                <w:szCs w:val="24"/>
              </w:rPr>
              <w:t>основные понятия автоматизированной обработки информации;</w:t>
            </w:r>
          </w:p>
          <w:p w14:paraId="4B479DAF" w14:textId="77777777" w:rsidR="00450BB6" w:rsidRPr="00450BB6" w:rsidRDefault="00450BB6" w:rsidP="00450BB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50BB6">
              <w:rPr>
                <w:sz w:val="24"/>
                <w:szCs w:val="24"/>
              </w:rPr>
              <w:t xml:space="preserve">   общий состав и структуру персональных ЭВМ и вычислительных </w:t>
            </w:r>
            <w:r w:rsidRPr="00450BB6">
              <w:rPr>
                <w:sz w:val="24"/>
                <w:szCs w:val="24"/>
              </w:rPr>
              <w:lastRenderedPageBreak/>
              <w:t>систем;</w:t>
            </w:r>
          </w:p>
          <w:p w14:paraId="15791E84" w14:textId="77777777" w:rsidR="00450BB6" w:rsidRDefault="00450BB6" w:rsidP="00450BB6">
            <w:pPr>
              <w:shd w:val="clear" w:color="auto" w:fill="FFFFFF"/>
              <w:tabs>
                <w:tab w:val="left" w:pos="360"/>
              </w:tabs>
              <w:jc w:val="both"/>
              <w:rPr>
                <w:color w:val="000000"/>
                <w:sz w:val="24"/>
                <w:szCs w:val="24"/>
              </w:rPr>
            </w:pPr>
            <w:r w:rsidRPr="00450BB6">
              <w:rPr>
                <w:sz w:val="24"/>
                <w:szCs w:val="24"/>
              </w:rPr>
              <w:t xml:space="preserve">   базовые системные программные продукты и пакеты прикладных программ</w:t>
            </w:r>
          </w:p>
        </w:tc>
        <w:tc>
          <w:tcPr>
            <w:tcW w:w="1993" w:type="dxa"/>
          </w:tcPr>
          <w:p w14:paraId="62945C8F" w14:textId="77777777" w:rsidR="00B31A83" w:rsidRPr="00294CD5" w:rsidRDefault="00450BB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106</w:t>
            </w:r>
          </w:p>
        </w:tc>
        <w:tc>
          <w:tcPr>
            <w:tcW w:w="1704" w:type="dxa"/>
          </w:tcPr>
          <w:p w14:paraId="70AFB309" w14:textId="77777777" w:rsidR="00B31A83" w:rsidRDefault="00B31A83" w:rsidP="004663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ОК 1</w:t>
            </w:r>
          </w:p>
          <w:p w14:paraId="1F745F5A" w14:textId="77777777" w:rsidR="00B31A83" w:rsidRDefault="00B31A83" w:rsidP="004663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ОК 2</w:t>
            </w:r>
          </w:p>
          <w:p w14:paraId="4E7AB591" w14:textId="77777777" w:rsidR="00B31A83" w:rsidRDefault="00B31A83" w:rsidP="004663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ОК 3</w:t>
            </w:r>
          </w:p>
          <w:p w14:paraId="54946C84" w14:textId="77777777" w:rsidR="00B31A83" w:rsidRDefault="00B31A83" w:rsidP="004663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ОК 4</w:t>
            </w:r>
          </w:p>
          <w:p w14:paraId="5D13F2EC" w14:textId="77777777" w:rsidR="00B31A83" w:rsidRDefault="00B31A83" w:rsidP="004663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ОК 5</w:t>
            </w:r>
          </w:p>
          <w:p w14:paraId="615B21F2" w14:textId="77777777" w:rsidR="00B31A83" w:rsidRDefault="00B31A83" w:rsidP="004663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ОК 6</w:t>
            </w:r>
          </w:p>
          <w:p w14:paraId="0032356F" w14:textId="77777777" w:rsidR="00B31A83" w:rsidRDefault="00B31A83" w:rsidP="004663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ОК 9</w:t>
            </w:r>
          </w:p>
          <w:p w14:paraId="213881BF" w14:textId="77777777" w:rsidR="00B31A83" w:rsidRDefault="00B31A83" w:rsidP="004663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ПК 1.2</w:t>
            </w:r>
          </w:p>
          <w:p w14:paraId="0FD64C7D" w14:textId="77777777" w:rsidR="00B31A83" w:rsidRPr="00466361" w:rsidRDefault="00B31A83" w:rsidP="0046636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ПК 2.5</w:t>
            </w:r>
          </w:p>
        </w:tc>
      </w:tr>
      <w:tr w:rsidR="00450BB6" w14:paraId="27595B45" w14:textId="77777777" w:rsidTr="00613B9B">
        <w:trPr>
          <w:jc w:val="center"/>
        </w:trPr>
        <w:tc>
          <w:tcPr>
            <w:tcW w:w="2684" w:type="dxa"/>
          </w:tcPr>
          <w:p w14:paraId="7C7333CB" w14:textId="77777777" w:rsidR="00450BB6" w:rsidRDefault="00450BB6" w:rsidP="00BE37F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03. Инженерная графика </w:t>
            </w:r>
          </w:p>
        </w:tc>
        <w:tc>
          <w:tcPr>
            <w:tcW w:w="4327" w:type="dxa"/>
          </w:tcPr>
          <w:p w14:paraId="6A96EB61" w14:textId="77777777" w:rsidR="00450BB6" w:rsidRDefault="00450BB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уметь:</w:t>
            </w:r>
          </w:p>
          <w:p w14:paraId="3AD0D329" w14:textId="77777777" w:rsidR="00A40C31" w:rsidRPr="00A40C31" w:rsidRDefault="00A40C31" w:rsidP="00A40C3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8"/>
                <w:szCs w:val="28"/>
              </w:rPr>
              <w:t xml:space="preserve">   </w:t>
            </w:r>
            <w:r w:rsidRPr="00A40C31">
              <w:rPr>
                <w:rFonts w:eastAsia="Calibri"/>
                <w:sz w:val="24"/>
                <w:szCs w:val="24"/>
              </w:rPr>
              <w:t>читать конструкторскую и технологическую документацию по профилю специальности;</w:t>
            </w:r>
          </w:p>
          <w:p w14:paraId="7841AD73" w14:textId="77777777" w:rsidR="00A40C31" w:rsidRPr="00A40C31" w:rsidRDefault="00A40C31" w:rsidP="00A40C3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A40C31">
              <w:rPr>
                <w:rFonts w:eastAsia="Calibri"/>
                <w:sz w:val="24"/>
                <w:szCs w:val="24"/>
              </w:rPr>
              <w:t xml:space="preserve">   выполнять комплексные чертежи геометрических тел и проекции точек, лежащих на их поверхности, в ручной и машинной графике;</w:t>
            </w:r>
          </w:p>
          <w:p w14:paraId="0AA801A7" w14:textId="77777777" w:rsidR="00A40C31" w:rsidRPr="00A40C31" w:rsidRDefault="00A40C31" w:rsidP="00A40C3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8"/>
                <w:szCs w:val="28"/>
              </w:rPr>
              <w:t xml:space="preserve">   </w:t>
            </w:r>
            <w:r w:rsidRPr="00A40C31">
              <w:rPr>
                <w:rFonts w:eastAsia="Calibri"/>
                <w:sz w:val="24"/>
                <w:szCs w:val="24"/>
              </w:rPr>
              <w:t>выполнять эскизы, технические рисунки и чертежи деталей, их элементов, узлов в ручной и машинной графике;</w:t>
            </w:r>
          </w:p>
          <w:p w14:paraId="6A54144B" w14:textId="77777777" w:rsidR="00A40C31" w:rsidRPr="00A40C31" w:rsidRDefault="00A40C31" w:rsidP="00A40C31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8"/>
                <w:szCs w:val="28"/>
              </w:rPr>
              <w:t xml:space="preserve">   </w:t>
            </w:r>
            <w:r w:rsidRPr="00A40C31">
              <w:rPr>
                <w:rFonts w:eastAsia="Calibri"/>
                <w:sz w:val="24"/>
                <w:szCs w:val="24"/>
              </w:rPr>
              <w:t>выполнять графические изображения технологического оборудования и технологических схем в ручной и машинной графике;</w:t>
            </w:r>
          </w:p>
          <w:p w14:paraId="369B7D07" w14:textId="77777777" w:rsidR="00A40C31" w:rsidRPr="00A40C31" w:rsidRDefault="00A40C31" w:rsidP="00A40C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A40C31">
              <w:rPr>
                <w:rFonts w:eastAsia="Calibri"/>
                <w:sz w:val="24"/>
                <w:szCs w:val="24"/>
              </w:rPr>
              <w:t xml:space="preserve">   оформлять проектно-конструкторскую, технологическую и другую техническую документацию в соответствии с действующей нормативной базой;</w:t>
            </w:r>
          </w:p>
          <w:p w14:paraId="06185215" w14:textId="77777777" w:rsidR="00450BB6" w:rsidRDefault="00450BB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знать:</w:t>
            </w:r>
          </w:p>
          <w:p w14:paraId="6E11AF9D" w14:textId="77777777" w:rsidR="00644C68" w:rsidRPr="00644C68" w:rsidRDefault="00644C68" w:rsidP="00644C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44C68">
              <w:rPr>
                <w:sz w:val="24"/>
                <w:szCs w:val="24"/>
              </w:rPr>
              <w:t>правила чтения конструкторской и технологической документации;</w:t>
            </w:r>
          </w:p>
          <w:p w14:paraId="378B1EE2" w14:textId="77777777" w:rsidR="00644C68" w:rsidRPr="00644C68" w:rsidRDefault="00644C68" w:rsidP="00644C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644C68">
              <w:rPr>
                <w:sz w:val="24"/>
                <w:szCs w:val="24"/>
              </w:rPr>
              <w:t xml:space="preserve">   способы графического представления объекта, пространственных образов, технологического оборудования и схем; </w:t>
            </w:r>
          </w:p>
          <w:p w14:paraId="6F2C9FE3" w14:textId="77777777" w:rsidR="00644C68" w:rsidRPr="00644C68" w:rsidRDefault="00644C68" w:rsidP="00644C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44C68">
              <w:rPr>
                <w:sz w:val="24"/>
                <w:szCs w:val="24"/>
              </w:rPr>
              <w:t xml:space="preserve">законы, методы и приемы проекционного черчения; </w:t>
            </w:r>
          </w:p>
          <w:p w14:paraId="1DFEB4DD" w14:textId="77777777" w:rsidR="00644C68" w:rsidRPr="00644C68" w:rsidRDefault="00644C68" w:rsidP="00644C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644C68">
              <w:rPr>
                <w:sz w:val="24"/>
                <w:szCs w:val="24"/>
              </w:rPr>
              <w:t xml:space="preserve">   требования государственных стандартов Единой системы конструкторской документации (ЕСКД) и Единой системы технологической документации (ЕСТД);</w:t>
            </w:r>
          </w:p>
          <w:p w14:paraId="4F6D3D41" w14:textId="77777777" w:rsidR="00644C68" w:rsidRPr="00644C68" w:rsidRDefault="00644C68" w:rsidP="00644C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644C68">
              <w:rPr>
                <w:sz w:val="24"/>
                <w:szCs w:val="24"/>
              </w:rPr>
              <w:t xml:space="preserve">   правила выполнения чертежей, технических рисунков, эскизов и схем;</w:t>
            </w:r>
          </w:p>
          <w:p w14:paraId="2CD3BE95" w14:textId="77777777" w:rsidR="00644C68" w:rsidRPr="00644C68" w:rsidRDefault="00644C68" w:rsidP="00644C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644C68">
              <w:rPr>
                <w:sz w:val="24"/>
                <w:szCs w:val="24"/>
              </w:rPr>
              <w:t xml:space="preserve">   технику и принципы нанесения размеров; </w:t>
            </w:r>
          </w:p>
          <w:p w14:paraId="5243170B" w14:textId="77777777" w:rsidR="00644C68" w:rsidRPr="00644C68" w:rsidRDefault="00644C68" w:rsidP="00644C6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44C68">
              <w:rPr>
                <w:sz w:val="24"/>
                <w:szCs w:val="24"/>
              </w:rPr>
              <w:t xml:space="preserve">классы точности и их обозначение на чертежах; </w:t>
            </w:r>
          </w:p>
          <w:p w14:paraId="72D7F4AF" w14:textId="77777777" w:rsidR="00644C68" w:rsidRPr="00B31A83" w:rsidRDefault="00644C68" w:rsidP="00644C6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644C68">
              <w:rPr>
                <w:sz w:val="24"/>
                <w:szCs w:val="24"/>
              </w:rPr>
              <w:t xml:space="preserve">   типы и назначение спецификаций, правила их чтения и составления</w:t>
            </w:r>
          </w:p>
        </w:tc>
        <w:tc>
          <w:tcPr>
            <w:tcW w:w="1993" w:type="dxa"/>
          </w:tcPr>
          <w:p w14:paraId="61D2C8CB" w14:textId="77777777" w:rsidR="00450BB6" w:rsidRDefault="00450BB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1704" w:type="dxa"/>
          </w:tcPr>
          <w:p w14:paraId="6E6E1140" w14:textId="77777777" w:rsidR="005C1EAD" w:rsidRDefault="005C1EAD" w:rsidP="005C1E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ОК 1</w:t>
            </w:r>
          </w:p>
          <w:p w14:paraId="0F98A79C" w14:textId="77777777" w:rsidR="005C1EAD" w:rsidRDefault="005C1EAD" w:rsidP="005C1E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ОК 2</w:t>
            </w:r>
          </w:p>
          <w:p w14:paraId="6E62B9C0" w14:textId="77777777" w:rsidR="005C1EAD" w:rsidRDefault="005C1EAD" w:rsidP="005C1E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ОК 4</w:t>
            </w:r>
          </w:p>
          <w:p w14:paraId="5C7CEFC9" w14:textId="77777777" w:rsidR="005C1EAD" w:rsidRDefault="005C1EAD" w:rsidP="005C1E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ОК 5</w:t>
            </w:r>
          </w:p>
          <w:p w14:paraId="4007E7BB" w14:textId="77777777" w:rsidR="005C1EAD" w:rsidRDefault="005C1EAD" w:rsidP="005C1E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ОК 6</w:t>
            </w:r>
          </w:p>
          <w:p w14:paraId="0A51D87D" w14:textId="77777777" w:rsidR="005C1EAD" w:rsidRDefault="005C1EAD" w:rsidP="005C1E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ОК 9</w:t>
            </w:r>
          </w:p>
          <w:p w14:paraId="00EAE7F0" w14:textId="77777777" w:rsidR="005C1EAD" w:rsidRDefault="005C1EAD" w:rsidP="005C1E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ПК 1.1 </w:t>
            </w:r>
          </w:p>
          <w:p w14:paraId="4ED0A253" w14:textId="77777777" w:rsidR="005C1EAD" w:rsidRDefault="005C1EAD" w:rsidP="005C1E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ПК 1.2</w:t>
            </w:r>
          </w:p>
          <w:p w14:paraId="34F03693" w14:textId="77777777" w:rsidR="005C1EAD" w:rsidRDefault="005C1EAD" w:rsidP="005C1E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ПК 1.6</w:t>
            </w:r>
          </w:p>
          <w:p w14:paraId="7E6A8455" w14:textId="77777777" w:rsidR="00332885" w:rsidRDefault="00332885" w:rsidP="005C1E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ПК 2.2</w:t>
            </w:r>
          </w:p>
          <w:p w14:paraId="5763B666" w14:textId="77777777" w:rsidR="00450BB6" w:rsidRDefault="005C1EAD" w:rsidP="005C1E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ПК 2.</w:t>
            </w:r>
            <w:r w:rsidR="00332885">
              <w:rPr>
                <w:b/>
                <w:color w:val="000000"/>
                <w:sz w:val="24"/>
                <w:szCs w:val="24"/>
              </w:rPr>
              <w:t>4</w:t>
            </w:r>
          </w:p>
        </w:tc>
      </w:tr>
      <w:tr w:rsidR="00C84A7A" w14:paraId="5A6D89CB" w14:textId="77777777" w:rsidTr="00613B9B">
        <w:trPr>
          <w:jc w:val="center"/>
        </w:trPr>
        <w:tc>
          <w:tcPr>
            <w:tcW w:w="2684" w:type="dxa"/>
          </w:tcPr>
          <w:p w14:paraId="2A0F3558" w14:textId="77777777" w:rsidR="00C84A7A" w:rsidRDefault="00C84A7A" w:rsidP="00BE37F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 04. Физика</w:t>
            </w:r>
          </w:p>
        </w:tc>
        <w:tc>
          <w:tcPr>
            <w:tcW w:w="4327" w:type="dxa"/>
          </w:tcPr>
          <w:p w14:paraId="247E2B31" w14:textId="77777777" w:rsidR="00C84A7A" w:rsidRDefault="00073BC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уметь: </w:t>
            </w:r>
          </w:p>
          <w:p w14:paraId="174BAF73" w14:textId="77777777" w:rsidR="00DD0628" w:rsidRPr="00DD0628" w:rsidRDefault="00DD0628" w:rsidP="00DD06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D0628">
              <w:rPr>
                <w:sz w:val="24"/>
                <w:szCs w:val="24"/>
              </w:rPr>
              <w:t>оценивать численные порядки величин, характерных для различных разделов физики;</w:t>
            </w:r>
          </w:p>
          <w:p w14:paraId="4D968E8A" w14:textId="77777777" w:rsidR="00073BC5" w:rsidRDefault="00073BC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знать: </w:t>
            </w:r>
          </w:p>
          <w:p w14:paraId="23E73414" w14:textId="77777777" w:rsidR="00DD0628" w:rsidRPr="00DD0628" w:rsidRDefault="00DD0628" w:rsidP="00DD06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D0628">
              <w:rPr>
                <w:sz w:val="24"/>
                <w:szCs w:val="24"/>
              </w:rPr>
              <w:t>основные законы и модели механики, колебаний и волн, квантовой физики и термодинамики;</w:t>
            </w:r>
          </w:p>
          <w:p w14:paraId="77C5A4FA" w14:textId="77777777" w:rsidR="00DD0628" w:rsidRDefault="00DD0628" w:rsidP="00DD062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DD0628">
              <w:rPr>
                <w:sz w:val="24"/>
                <w:szCs w:val="24"/>
              </w:rPr>
              <w:t xml:space="preserve">   методы теоретического и экспериментального исследования в физике</w:t>
            </w:r>
          </w:p>
        </w:tc>
        <w:tc>
          <w:tcPr>
            <w:tcW w:w="1993" w:type="dxa"/>
          </w:tcPr>
          <w:p w14:paraId="7456F01F" w14:textId="77777777" w:rsidR="00C84A7A" w:rsidRDefault="00073BC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1704" w:type="dxa"/>
          </w:tcPr>
          <w:p w14:paraId="4646C548" w14:textId="77777777" w:rsidR="00C84A7A" w:rsidRDefault="00D854A2" w:rsidP="005C1E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ОК 1-9</w:t>
            </w:r>
          </w:p>
          <w:p w14:paraId="240B23EA" w14:textId="77777777" w:rsidR="00D854A2" w:rsidRDefault="00D854A2" w:rsidP="005C1EA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BE37F3" w14:paraId="2AB4A771" w14:textId="77777777" w:rsidTr="00613B9B">
        <w:trPr>
          <w:jc w:val="center"/>
        </w:trPr>
        <w:tc>
          <w:tcPr>
            <w:tcW w:w="2684" w:type="dxa"/>
          </w:tcPr>
          <w:p w14:paraId="374C1D05" w14:textId="77777777" w:rsidR="00BE37F3" w:rsidRDefault="00BE37F3" w:rsidP="00036C8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ОП.0</w:t>
            </w:r>
            <w:r w:rsidR="00036C84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="00036C84">
              <w:rPr>
                <w:color w:val="000000"/>
                <w:sz w:val="24"/>
                <w:szCs w:val="24"/>
              </w:rPr>
              <w:t>Техническая механика</w:t>
            </w:r>
          </w:p>
        </w:tc>
        <w:tc>
          <w:tcPr>
            <w:tcW w:w="4327" w:type="dxa"/>
          </w:tcPr>
          <w:p w14:paraId="7E020E59" w14:textId="77777777" w:rsidR="00BE37F3" w:rsidRDefault="00BE37F3" w:rsidP="00BE37F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2FED5BC0" w14:textId="77777777" w:rsidR="00BA231A" w:rsidRPr="00BA231A" w:rsidRDefault="00BA231A" w:rsidP="00BA231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BA231A">
              <w:rPr>
                <w:rFonts w:ascii="Times New Roman" w:hAnsi="Times New Roman"/>
                <w:sz w:val="24"/>
                <w:szCs w:val="24"/>
              </w:rPr>
              <w:t>читать кинематические схемы;</w:t>
            </w:r>
          </w:p>
          <w:p w14:paraId="3FE5B27C" w14:textId="77777777" w:rsidR="00BA231A" w:rsidRPr="00BA231A" w:rsidRDefault="00BA231A" w:rsidP="00BA231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1A">
              <w:rPr>
                <w:rFonts w:ascii="Times New Roman" w:hAnsi="Times New Roman"/>
                <w:sz w:val="24"/>
                <w:szCs w:val="24"/>
              </w:rPr>
              <w:t xml:space="preserve">   проводить расчет и проектировать детали и сборочные единицы общего назначения;</w:t>
            </w:r>
          </w:p>
          <w:p w14:paraId="69FD21CD" w14:textId="77777777" w:rsidR="00BA231A" w:rsidRPr="00BA231A" w:rsidRDefault="00BA231A" w:rsidP="00BA231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1A">
              <w:rPr>
                <w:rFonts w:ascii="Times New Roman" w:hAnsi="Times New Roman"/>
                <w:sz w:val="24"/>
                <w:szCs w:val="24"/>
              </w:rPr>
              <w:t xml:space="preserve">   проводить сборочно-разборочные работы в соответствии с характером соединений деталей и сборочных единиц;</w:t>
            </w:r>
          </w:p>
          <w:p w14:paraId="2F069EC0" w14:textId="77777777" w:rsidR="00BA231A" w:rsidRPr="00BA231A" w:rsidRDefault="00BA231A" w:rsidP="00BA231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1A">
              <w:rPr>
                <w:rFonts w:ascii="Times New Roman" w:hAnsi="Times New Roman"/>
                <w:sz w:val="24"/>
                <w:szCs w:val="24"/>
              </w:rPr>
              <w:t xml:space="preserve">   определять напряжения в конструкционных элементах;</w:t>
            </w:r>
          </w:p>
          <w:p w14:paraId="2C04E718" w14:textId="77777777" w:rsidR="00BA231A" w:rsidRPr="00BA231A" w:rsidRDefault="00BA231A" w:rsidP="00BA231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1A">
              <w:rPr>
                <w:rFonts w:ascii="Times New Roman" w:hAnsi="Times New Roman"/>
                <w:sz w:val="24"/>
                <w:szCs w:val="24"/>
              </w:rPr>
              <w:t xml:space="preserve">   производить расчеты элементов конструкций на прочность, жесткость и устойчивость;</w:t>
            </w:r>
          </w:p>
          <w:p w14:paraId="53225829" w14:textId="77777777" w:rsidR="00BA231A" w:rsidRPr="00BA231A" w:rsidRDefault="00BA231A" w:rsidP="00BA231A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231A">
              <w:rPr>
                <w:rFonts w:ascii="Times New Roman" w:hAnsi="Times New Roman"/>
                <w:sz w:val="24"/>
                <w:szCs w:val="24"/>
              </w:rPr>
              <w:t xml:space="preserve">   определять передаточное отношение;</w:t>
            </w:r>
          </w:p>
          <w:p w14:paraId="679D11EE" w14:textId="77777777" w:rsidR="00BE37F3" w:rsidRDefault="00BE37F3" w:rsidP="00BE37F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FC5CD07" w14:textId="77777777" w:rsidR="00F730DB" w:rsidRPr="00F730DB" w:rsidRDefault="00F730DB" w:rsidP="00F730DB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F730DB">
              <w:rPr>
                <w:rFonts w:ascii="Times New Roman" w:hAnsi="Times New Roman"/>
                <w:sz w:val="24"/>
                <w:szCs w:val="24"/>
              </w:rPr>
              <w:t>виды машин и механизмов, принцип действия, кинематические и  динамические характеристики;</w:t>
            </w:r>
          </w:p>
          <w:p w14:paraId="325738CC" w14:textId="77777777" w:rsidR="00F730DB" w:rsidRPr="00F730DB" w:rsidRDefault="00F730DB" w:rsidP="00F730D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730DB">
              <w:rPr>
                <w:rFonts w:ascii="Times New Roman" w:hAnsi="Times New Roman"/>
                <w:sz w:val="24"/>
                <w:szCs w:val="24"/>
              </w:rPr>
              <w:t xml:space="preserve">   типы кинематических пар;</w:t>
            </w:r>
          </w:p>
          <w:p w14:paraId="572AA6E0" w14:textId="77777777" w:rsidR="00F730DB" w:rsidRPr="00F730DB" w:rsidRDefault="00F730DB" w:rsidP="00F730D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730DB">
              <w:rPr>
                <w:rFonts w:ascii="Times New Roman" w:hAnsi="Times New Roman"/>
                <w:sz w:val="24"/>
                <w:szCs w:val="24"/>
              </w:rPr>
              <w:t xml:space="preserve">   типы соединений деталей и машин;</w:t>
            </w:r>
          </w:p>
          <w:p w14:paraId="1A50C521" w14:textId="77777777" w:rsidR="00F730DB" w:rsidRPr="00F730DB" w:rsidRDefault="00F730DB" w:rsidP="00F730D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730DB">
              <w:rPr>
                <w:rFonts w:ascii="Times New Roman" w:hAnsi="Times New Roman"/>
                <w:sz w:val="24"/>
                <w:szCs w:val="24"/>
              </w:rPr>
              <w:t xml:space="preserve">   основные сборочные единицы и детали;</w:t>
            </w:r>
          </w:p>
          <w:p w14:paraId="27A75017" w14:textId="77777777" w:rsidR="00F730DB" w:rsidRPr="00F730DB" w:rsidRDefault="00F730DB" w:rsidP="00F730D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730DB">
              <w:rPr>
                <w:rFonts w:ascii="Times New Roman" w:hAnsi="Times New Roman"/>
                <w:sz w:val="24"/>
                <w:szCs w:val="24"/>
              </w:rPr>
              <w:t xml:space="preserve">   характер соединения деталей и сборочных единиц;</w:t>
            </w:r>
          </w:p>
          <w:p w14:paraId="58B858AC" w14:textId="77777777" w:rsidR="00F730DB" w:rsidRPr="00F730DB" w:rsidRDefault="00F730DB" w:rsidP="00F730D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730DB">
              <w:rPr>
                <w:rFonts w:ascii="Times New Roman" w:hAnsi="Times New Roman"/>
                <w:sz w:val="24"/>
                <w:szCs w:val="24"/>
              </w:rPr>
              <w:t xml:space="preserve">   принцип взаимозаменяемости;</w:t>
            </w:r>
          </w:p>
          <w:p w14:paraId="332EA1EA" w14:textId="77777777" w:rsidR="00F730DB" w:rsidRPr="00F730DB" w:rsidRDefault="00F730DB" w:rsidP="00F730D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F730DB">
              <w:rPr>
                <w:rFonts w:ascii="Times New Roman" w:hAnsi="Times New Roman"/>
                <w:sz w:val="24"/>
                <w:szCs w:val="24"/>
              </w:rPr>
              <w:t>виды движений и преобразующие движения механизмы;</w:t>
            </w:r>
          </w:p>
          <w:p w14:paraId="1F066946" w14:textId="77777777" w:rsidR="00F730DB" w:rsidRPr="00F730DB" w:rsidRDefault="00F730DB" w:rsidP="00F730D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730DB">
              <w:rPr>
                <w:rFonts w:ascii="Times New Roman" w:hAnsi="Times New Roman"/>
                <w:sz w:val="24"/>
                <w:szCs w:val="24"/>
              </w:rPr>
              <w:t xml:space="preserve">   виды передач; их устройство, назначение, преимущества и недостатки, условные обозначения на схемах;</w:t>
            </w:r>
          </w:p>
          <w:p w14:paraId="54015F0C" w14:textId="77777777" w:rsidR="00F730DB" w:rsidRPr="00F730DB" w:rsidRDefault="00F730DB" w:rsidP="00F730D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730DB">
              <w:rPr>
                <w:rFonts w:ascii="Times New Roman" w:hAnsi="Times New Roman"/>
                <w:sz w:val="24"/>
                <w:szCs w:val="24"/>
              </w:rPr>
              <w:t xml:space="preserve">   передаточное отношение и число;</w:t>
            </w:r>
          </w:p>
          <w:p w14:paraId="53A8272D" w14:textId="77777777" w:rsidR="00BE37F3" w:rsidRPr="00F730DB" w:rsidRDefault="00F730DB" w:rsidP="00F730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F730DB">
              <w:rPr>
                <w:sz w:val="24"/>
                <w:szCs w:val="24"/>
              </w:rPr>
              <w:t>методику расчета элементов конструкций на прочность, жесткость и устойчивость при различных видах деформации</w:t>
            </w:r>
          </w:p>
        </w:tc>
        <w:tc>
          <w:tcPr>
            <w:tcW w:w="1993" w:type="dxa"/>
          </w:tcPr>
          <w:p w14:paraId="74F3BEB0" w14:textId="77777777" w:rsidR="00BE37F3" w:rsidRDefault="00036C8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1704" w:type="dxa"/>
          </w:tcPr>
          <w:p w14:paraId="45E761DE" w14:textId="77777777" w:rsidR="00A253BD" w:rsidRPr="00A253BD" w:rsidRDefault="00837638" w:rsidP="00A253B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hyperlink w:anchor="gjdgxs">
              <w:r w:rsidR="00BE37F3" w:rsidRPr="00A253BD">
                <w:rPr>
                  <w:b/>
                  <w:bCs/>
                  <w:color w:val="000000"/>
                  <w:sz w:val="24"/>
                  <w:szCs w:val="24"/>
                </w:rPr>
                <w:t xml:space="preserve">ОК </w:t>
              </w:r>
            </w:hyperlink>
            <w:r w:rsidR="00A253BD" w:rsidRPr="00A253BD">
              <w:rPr>
                <w:b/>
                <w:sz w:val="24"/>
                <w:szCs w:val="24"/>
              </w:rPr>
              <w:t>1</w:t>
            </w:r>
          </w:p>
          <w:p w14:paraId="58A26C45" w14:textId="77777777" w:rsidR="00A253BD" w:rsidRPr="00A253BD" w:rsidRDefault="00A253BD" w:rsidP="00A253B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A253BD">
              <w:rPr>
                <w:b/>
                <w:sz w:val="24"/>
                <w:szCs w:val="24"/>
              </w:rPr>
              <w:t>ОК 2</w:t>
            </w:r>
          </w:p>
          <w:p w14:paraId="6A207F1C" w14:textId="77777777" w:rsidR="00A253BD" w:rsidRPr="00A253BD" w:rsidRDefault="00A253BD" w:rsidP="00A253B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A253BD">
              <w:rPr>
                <w:b/>
                <w:sz w:val="24"/>
                <w:szCs w:val="24"/>
              </w:rPr>
              <w:t>ОК 4</w:t>
            </w:r>
          </w:p>
          <w:p w14:paraId="7BB95286" w14:textId="77777777" w:rsidR="00A253BD" w:rsidRPr="00A253BD" w:rsidRDefault="00A253BD" w:rsidP="00A253B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A253BD">
              <w:rPr>
                <w:b/>
                <w:sz w:val="24"/>
                <w:szCs w:val="24"/>
              </w:rPr>
              <w:t>ОК 5</w:t>
            </w:r>
          </w:p>
          <w:p w14:paraId="0F9FDA77" w14:textId="77777777" w:rsidR="00BE37F3" w:rsidRPr="00A253BD" w:rsidRDefault="00A253BD" w:rsidP="00A253B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A253BD">
              <w:rPr>
                <w:b/>
                <w:sz w:val="24"/>
                <w:szCs w:val="24"/>
              </w:rPr>
              <w:t>ОК 9</w:t>
            </w:r>
          </w:p>
          <w:p w14:paraId="028CBD68" w14:textId="77777777" w:rsidR="00BE37F3" w:rsidRDefault="00BE37F3" w:rsidP="00A253B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ПК </w:t>
            </w:r>
            <w:hyperlink w:anchor="1fob9te">
              <w:r>
                <w:rPr>
                  <w:b/>
                  <w:bCs/>
                  <w:color w:val="000000"/>
                  <w:sz w:val="24"/>
                  <w:szCs w:val="24"/>
                </w:rPr>
                <w:t>1.1</w:t>
              </w:r>
            </w:hyperlink>
          </w:p>
          <w:p w14:paraId="6C4AFEC5" w14:textId="77777777" w:rsidR="00BE37F3" w:rsidRPr="005A361E" w:rsidRDefault="00BE37F3" w:rsidP="00A253B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ПК </w:t>
            </w:r>
            <w:hyperlink w:anchor="3znysh7">
              <w:r>
                <w:rPr>
                  <w:b/>
                  <w:bCs/>
                  <w:color w:val="000000"/>
                  <w:sz w:val="24"/>
                  <w:szCs w:val="24"/>
                </w:rPr>
                <w:t>1.</w:t>
              </w:r>
            </w:hyperlink>
            <w:r w:rsidR="005A361E" w:rsidRPr="005A361E">
              <w:rPr>
                <w:b/>
                <w:sz w:val="24"/>
                <w:szCs w:val="24"/>
              </w:rPr>
              <w:t>6</w:t>
            </w:r>
          </w:p>
          <w:p w14:paraId="141CAA0E" w14:textId="77777777" w:rsidR="00BE37F3" w:rsidRDefault="00BE37F3" w:rsidP="00A253B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</w:pPr>
          </w:p>
        </w:tc>
      </w:tr>
      <w:tr w:rsidR="00394208" w14:paraId="36275A46" w14:textId="77777777" w:rsidTr="00613B9B">
        <w:trPr>
          <w:trHeight w:val="2452"/>
          <w:jc w:val="center"/>
        </w:trPr>
        <w:tc>
          <w:tcPr>
            <w:tcW w:w="2684" w:type="dxa"/>
          </w:tcPr>
          <w:p w14:paraId="6F88510C" w14:textId="77777777" w:rsidR="00394208" w:rsidRDefault="006271B9" w:rsidP="00DF7E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ОП.0</w:t>
            </w:r>
            <w:r w:rsidR="00DF7E19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. Электро</w:t>
            </w:r>
            <w:r w:rsidR="00DF7E19">
              <w:rPr>
                <w:color w:val="000000"/>
                <w:sz w:val="24"/>
                <w:szCs w:val="24"/>
              </w:rPr>
              <w:t xml:space="preserve">техника и электроника </w:t>
            </w:r>
          </w:p>
        </w:tc>
        <w:tc>
          <w:tcPr>
            <w:tcW w:w="4327" w:type="dxa"/>
          </w:tcPr>
          <w:p w14:paraId="5B9A1FA3" w14:textId="77777777" w:rsidR="00394208" w:rsidRDefault="006271B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42BC87CE" w14:textId="77777777" w:rsidR="00605505" w:rsidRPr="00605505" w:rsidRDefault="006055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605505">
              <w:rPr>
                <w:sz w:val="24"/>
                <w:szCs w:val="24"/>
              </w:rPr>
              <w:t xml:space="preserve">   рассчитывать параметры различных электрических схем;</w:t>
            </w:r>
          </w:p>
          <w:p w14:paraId="55B2D0A3" w14:textId="77777777" w:rsidR="00394208" w:rsidRDefault="006055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271B9"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7FADF25" w14:textId="77777777" w:rsidR="00605505" w:rsidRPr="00605505" w:rsidRDefault="00605505" w:rsidP="00605505">
            <w:pPr>
              <w:tabs>
                <w:tab w:val="left" w:pos="567"/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05505">
              <w:rPr>
                <w:sz w:val="24"/>
                <w:szCs w:val="24"/>
              </w:rPr>
              <w:t xml:space="preserve">методы расчета электрических цепей; </w:t>
            </w:r>
          </w:p>
          <w:p w14:paraId="7E4F77C9" w14:textId="77777777" w:rsidR="00394208" w:rsidRDefault="00605505" w:rsidP="006055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605505">
              <w:rPr>
                <w:sz w:val="24"/>
                <w:szCs w:val="24"/>
              </w:rPr>
              <w:t xml:space="preserve">   принципы работы электрических машин, их технические параметры и характеристики</w:t>
            </w:r>
          </w:p>
        </w:tc>
        <w:tc>
          <w:tcPr>
            <w:tcW w:w="1993" w:type="dxa"/>
          </w:tcPr>
          <w:p w14:paraId="49B3690F" w14:textId="77777777" w:rsidR="00394208" w:rsidRDefault="00DF7E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704" w:type="dxa"/>
          </w:tcPr>
          <w:p w14:paraId="02D234DA" w14:textId="77777777" w:rsidR="00061CCE" w:rsidRDefault="001E0D2A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fldChar w:fldCharType="begin"/>
            </w:r>
            <w:r w:rsidR="00394208">
              <w:instrText>HYPERLINK \l "gjdgxs" \h</w:instrText>
            </w:r>
            <w:r>
              <w:fldChar w:fldCharType="separate"/>
            </w:r>
            <w:r w:rsidR="006271B9"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061CCE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  <w:p w14:paraId="55423ED9" w14:textId="77777777" w:rsidR="00061CCE" w:rsidRDefault="00061CCE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6271B9">
              <w:rPr>
                <w:b/>
                <w:bCs/>
                <w:color w:val="000000"/>
                <w:sz w:val="24"/>
                <w:szCs w:val="24"/>
              </w:rPr>
              <w:t>2</w:t>
            </w:r>
            <w:r w:rsidR="001E0D2A">
              <w:fldChar w:fldCharType="end"/>
            </w:r>
          </w:p>
          <w:p w14:paraId="6971F8C1" w14:textId="77777777" w:rsidR="00061CCE" w:rsidRPr="00061CCE" w:rsidRDefault="00061CCE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061CCE">
              <w:rPr>
                <w:b/>
                <w:sz w:val="24"/>
                <w:szCs w:val="24"/>
              </w:rPr>
              <w:t>ОК 4</w:t>
            </w:r>
          </w:p>
          <w:p w14:paraId="5460E080" w14:textId="77777777" w:rsidR="00061CCE" w:rsidRPr="00061CCE" w:rsidRDefault="00061CCE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061CCE">
              <w:rPr>
                <w:b/>
                <w:sz w:val="24"/>
                <w:szCs w:val="24"/>
              </w:rPr>
              <w:t>ОК 5</w:t>
            </w:r>
          </w:p>
          <w:p w14:paraId="239166EB" w14:textId="77777777" w:rsidR="00394208" w:rsidRPr="00061CCE" w:rsidRDefault="00061CCE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061CCE">
              <w:rPr>
                <w:b/>
                <w:sz w:val="24"/>
                <w:szCs w:val="24"/>
              </w:rPr>
              <w:t>ОК 9</w:t>
            </w:r>
          </w:p>
          <w:p w14:paraId="1C2605BD" w14:textId="77777777" w:rsidR="00394208" w:rsidRDefault="00837638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hyperlink w:anchor="30j0zll">
              <w:r w:rsidR="006271B9">
                <w:rPr>
                  <w:b/>
                  <w:bCs/>
                  <w:color w:val="000000"/>
                  <w:sz w:val="24"/>
                  <w:szCs w:val="24"/>
                </w:rPr>
                <w:t>ПК 1.2</w:t>
              </w:r>
            </w:hyperlink>
          </w:p>
          <w:p w14:paraId="79B6D842" w14:textId="77777777" w:rsidR="00394208" w:rsidRDefault="006271B9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ПК </w:t>
            </w:r>
            <w:hyperlink w:anchor="1fob9te">
              <w:r>
                <w:rPr>
                  <w:b/>
                  <w:bCs/>
                  <w:color w:val="000000"/>
                  <w:sz w:val="24"/>
                  <w:szCs w:val="24"/>
                </w:rPr>
                <w:t>1.</w:t>
              </w:r>
            </w:hyperlink>
            <w:r w:rsidR="00BF26DD" w:rsidRPr="00BF26DD">
              <w:rPr>
                <w:b/>
                <w:sz w:val="24"/>
                <w:szCs w:val="24"/>
              </w:rPr>
              <w:t>6</w:t>
            </w:r>
          </w:p>
          <w:p w14:paraId="76934972" w14:textId="77777777" w:rsidR="00394208" w:rsidRDefault="006271B9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ПК </w:t>
            </w:r>
            <w:hyperlink w:anchor="3znysh7">
              <w:r w:rsidR="00BF26DD">
                <w:rPr>
                  <w:b/>
                  <w:bCs/>
                  <w:color w:val="000000"/>
                  <w:sz w:val="24"/>
                  <w:szCs w:val="24"/>
                </w:rPr>
                <w:t>2.3</w:t>
              </w:r>
            </w:hyperlink>
          </w:p>
          <w:p w14:paraId="0B7582CB" w14:textId="77777777" w:rsidR="00394208" w:rsidRDefault="006271B9" w:rsidP="006055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ПК </w:t>
            </w:r>
            <w:r w:rsidR="00BF26DD">
              <w:rPr>
                <w:b/>
                <w:bCs/>
                <w:color w:val="000000"/>
                <w:sz w:val="24"/>
                <w:szCs w:val="24"/>
              </w:rPr>
              <w:t>2.4</w:t>
            </w:r>
          </w:p>
        </w:tc>
      </w:tr>
      <w:tr w:rsidR="00605505" w14:paraId="6A3B72E2" w14:textId="77777777" w:rsidTr="00613B9B">
        <w:trPr>
          <w:trHeight w:val="2452"/>
          <w:jc w:val="center"/>
        </w:trPr>
        <w:tc>
          <w:tcPr>
            <w:tcW w:w="2684" w:type="dxa"/>
          </w:tcPr>
          <w:p w14:paraId="1EBEEF92" w14:textId="77777777" w:rsidR="00605505" w:rsidRDefault="00605505" w:rsidP="00DF7E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07. Материаловедение </w:t>
            </w:r>
          </w:p>
        </w:tc>
        <w:tc>
          <w:tcPr>
            <w:tcW w:w="4327" w:type="dxa"/>
          </w:tcPr>
          <w:p w14:paraId="1DF97A19" w14:textId="77777777" w:rsidR="00605505" w:rsidRDefault="006055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06CDE48E" w14:textId="77777777" w:rsidR="00605505" w:rsidRPr="00605505" w:rsidRDefault="00605505" w:rsidP="00605505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</w:t>
            </w:r>
            <w:r w:rsidRPr="00605505">
              <w:rPr>
                <w:bCs/>
                <w:color w:val="000000"/>
                <w:sz w:val="24"/>
                <w:szCs w:val="24"/>
              </w:rPr>
              <w:t>распознавать и классифицировать конструкционные и сырьевые материалы по внешнему виду, происхождению, свойствам;</w:t>
            </w:r>
          </w:p>
          <w:p w14:paraId="23C5DC67" w14:textId="77777777" w:rsidR="00605505" w:rsidRPr="00605505" w:rsidRDefault="00605505" w:rsidP="00605505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605505">
              <w:rPr>
                <w:bCs/>
                <w:color w:val="000000"/>
                <w:sz w:val="24"/>
                <w:szCs w:val="24"/>
              </w:rPr>
              <w:t xml:space="preserve">   подбирать материалы по их назначению и условиям эксплуатации для выполнения работ;</w:t>
            </w:r>
          </w:p>
          <w:p w14:paraId="78A51376" w14:textId="77777777" w:rsidR="00605505" w:rsidRPr="00605505" w:rsidRDefault="00605505" w:rsidP="00605505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605505">
              <w:rPr>
                <w:bCs/>
                <w:color w:val="000000"/>
                <w:sz w:val="24"/>
                <w:szCs w:val="24"/>
              </w:rPr>
              <w:t xml:space="preserve">   выбирать и расшифровывать марки конструкционных материалов;</w:t>
            </w:r>
          </w:p>
          <w:p w14:paraId="6FE890F9" w14:textId="77777777" w:rsidR="00605505" w:rsidRPr="00605505" w:rsidRDefault="00605505" w:rsidP="00605505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605505">
              <w:rPr>
                <w:bCs/>
                <w:color w:val="000000"/>
                <w:sz w:val="24"/>
                <w:szCs w:val="24"/>
              </w:rPr>
              <w:t xml:space="preserve">   определять твёрдость металлов;</w:t>
            </w:r>
          </w:p>
          <w:p w14:paraId="480E8B14" w14:textId="77777777" w:rsidR="00605505" w:rsidRPr="00605505" w:rsidRDefault="00605505" w:rsidP="00605505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605505">
              <w:rPr>
                <w:bCs/>
                <w:color w:val="000000"/>
                <w:sz w:val="24"/>
                <w:szCs w:val="24"/>
              </w:rPr>
              <w:t xml:space="preserve">   определять режимы отжига, закалки и отпуска стали;</w:t>
            </w:r>
          </w:p>
          <w:p w14:paraId="70FA6A62" w14:textId="77777777" w:rsidR="00605505" w:rsidRPr="00605505" w:rsidRDefault="00605505" w:rsidP="00605505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605505">
              <w:rPr>
                <w:bCs/>
                <w:color w:val="000000"/>
                <w:sz w:val="24"/>
                <w:szCs w:val="24"/>
              </w:rPr>
              <w:t xml:space="preserve">   подбирать способы и режимы обработки металлов (литьём, давлением, сваркой, резанием и др.) для изготовления различных деталей;</w:t>
            </w:r>
          </w:p>
          <w:p w14:paraId="51D035ED" w14:textId="77777777" w:rsidR="00605505" w:rsidRPr="00605505" w:rsidRDefault="00605505" w:rsidP="00605505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</w:t>
            </w:r>
            <w:r w:rsidRPr="00605505">
              <w:rPr>
                <w:bCs/>
                <w:color w:val="000000"/>
                <w:sz w:val="24"/>
                <w:szCs w:val="24"/>
              </w:rPr>
              <w:t>обоснованно проводить выбор электротехнических материалов для обеспечения работоспособности конструкций и элементов электрифицированных систем и пилотажно-навигационного комплекса в соответствии с их функциональным назначением;</w:t>
            </w:r>
          </w:p>
          <w:p w14:paraId="3BB1968C" w14:textId="77777777" w:rsidR="00605505" w:rsidRPr="00605505" w:rsidRDefault="00605505" w:rsidP="006055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</w:t>
            </w:r>
            <w:r w:rsidRPr="00605505">
              <w:rPr>
                <w:bCs/>
                <w:color w:val="000000"/>
                <w:sz w:val="24"/>
                <w:szCs w:val="24"/>
              </w:rPr>
              <w:t>соблюдать принципы эксплуатации элементов и узлов ЭС и ПНК с учётом изменений свойств материалов под воздействием эксплуатационных факторов;</w:t>
            </w:r>
          </w:p>
          <w:p w14:paraId="26E93D58" w14:textId="77777777" w:rsidR="00605505" w:rsidRDefault="006055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5CE3338E" w14:textId="77777777" w:rsidR="007B7A99" w:rsidRPr="007B7A99" w:rsidRDefault="007B7A99" w:rsidP="007B7A9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</w:t>
            </w:r>
            <w:r w:rsidRPr="007B7A99">
              <w:rPr>
                <w:bCs/>
                <w:color w:val="000000"/>
                <w:sz w:val="24"/>
                <w:szCs w:val="24"/>
              </w:rPr>
              <w:t>основные виды конструкционных и сырьевых, металлических и неметаллических материалов;</w:t>
            </w:r>
          </w:p>
          <w:p w14:paraId="133DBF95" w14:textId="77777777" w:rsidR="007B7A99" w:rsidRPr="007B7A99" w:rsidRDefault="007B7A99" w:rsidP="007B7A9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7B7A99">
              <w:rPr>
                <w:bCs/>
                <w:color w:val="000000"/>
                <w:sz w:val="24"/>
                <w:szCs w:val="24"/>
              </w:rPr>
              <w:t xml:space="preserve">   классификацию, свойства, маркировку и область применения конструкционных материалов, принципы их выбора для применения в производстве;</w:t>
            </w:r>
          </w:p>
          <w:p w14:paraId="42EB674F" w14:textId="77777777" w:rsidR="007B7A99" w:rsidRPr="007B7A99" w:rsidRDefault="007B7A99" w:rsidP="007B7A9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</w:t>
            </w:r>
            <w:r w:rsidRPr="007B7A99">
              <w:rPr>
                <w:bCs/>
                <w:color w:val="000000"/>
                <w:sz w:val="24"/>
                <w:szCs w:val="24"/>
              </w:rPr>
              <w:t>основные сведения о назначении и свойствах металлов и сплавов, о технологии их производства;</w:t>
            </w:r>
          </w:p>
          <w:p w14:paraId="5BE713AB" w14:textId="77777777" w:rsidR="007B7A99" w:rsidRPr="007B7A99" w:rsidRDefault="007B7A99" w:rsidP="007B7A9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7B7A99">
              <w:rPr>
                <w:bCs/>
                <w:color w:val="000000"/>
                <w:sz w:val="24"/>
                <w:szCs w:val="24"/>
              </w:rPr>
              <w:t xml:space="preserve">   особенности строения металлов и их </w:t>
            </w:r>
            <w:r w:rsidRPr="007B7A99">
              <w:rPr>
                <w:bCs/>
                <w:color w:val="000000"/>
                <w:sz w:val="24"/>
                <w:szCs w:val="24"/>
              </w:rPr>
              <w:lastRenderedPageBreak/>
              <w:t>сплавов, закономерности процессов кристаллизации и структурообразования;</w:t>
            </w:r>
          </w:p>
          <w:p w14:paraId="4AEA7C62" w14:textId="77777777" w:rsidR="007B7A99" w:rsidRPr="007B7A99" w:rsidRDefault="007B7A99" w:rsidP="007B7A9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7B7A99">
              <w:rPr>
                <w:bCs/>
                <w:color w:val="000000"/>
                <w:sz w:val="24"/>
                <w:szCs w:val="24"/>
              </w:rPr>
              <w:t xml:space="preserve">   виды обработки металлов и сплавов;</w:t>
            </w:r>
          </w:p>
          <w:p w14:paraId="20B29FB5" w14:textId="77777777" w:rsidR="007B7A99" w:rsidRPr="007B7A99" w:rsidRDefault="007B7A99" w:rsidP="007B7A9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7B7A99">
              <w:rPr>
                <w:bCs/>
                <w:color w:val="000000"/>
                <w:sz w:val="24"/>
                <w:szCs w:val="24"/>
              </w:rPr>
              <w:t xml:space="preserve">   сущность технологических процессов литья, сварки, обработки металлов давлением и резанием;</w:t>
            </w:r>
          </w:p>
          <w:p w14:paraId="7FA5B000" w14:textId="77777777" w:rsidR="007B7A99" w:rsidRPr="007B7A99" w:rsidRDefault="007B7A99" w:rsidP="007B7A9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7B7A99">
              <w:rPr>
                <w:bCs/>
                <w:color w:val="000000"/>
                <w:sz w:val="24"/>
                <w:szCs w:val="24"/>
              </w:rPr>
              <w:t xml:space="preserve">   основы термообработки металлов;</w:t>
            </w:r>
          </w:p>
          <w:p w14:paraId="125DFA9F" w14:textId="77777777" w:rsidR="007B7A99" w:rsidRPr="007B7A99" w:rsidRDefault="007B7A99" w:rsidP="007B7A9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</w:t>
            </w:r>
            <w:r w:rsidRPr="007B7A99">
              <w:rPr>
                <w:bCs/>
                <w:color w:val="000000"/>
                <w:sz w:val="24"/>
                <w:szCs w:val="24"/>
              </w:rPr>
              <w:t>способы защиты металлов от коррозии;</w:t>
            </w:r>
          </w:p>
          <w:p w14:paraId="3A645ABD" w14:textId="77777777" w:rsidR="007B7A99" w:rsidRPr="007B7A99" w:rsidRDefault="007B7A99" w:rsidP="007B7A9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7B7A99">
              <w:rPr>
                <w:bCs/>
                <w:color w:val="000000"/>
                <w:sz w:val="24"/>
                <w:szCs w:val="24"/>
              </w:rPr>
              <w:t xml:space="preserve">   требования к качеству обработки деталей;</w:t>
            </w:r>
          </w:p>
          <w:p w14:paraId="36F9C83F" w14:textId="77777777" w:rsidR="007B7A99" w:rsidRPr="007B7A99" w:rsidRDefault="007B7A99" w:rsidP="007B7A9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7B7A99">
              <w:rPr>
                <w:bCs/>
                <w:color w:val="000000"/>
                <w:sz w:val="24"/>
                <w:szCs w:val="24"/>
              </w:rPr>
              <w:t xml:space="preserve">   виды износа деталей и узлов;</w:t>
            </w:r>
          </w:p>
          <w:p w14:paraId="2783EC95" w14:textId="77777777" w:rsidR="007B7A99" w:rsidRPr="007B7A99" w:rsidRDefault="007B7A99" w:rsidP="007B7A9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7B7A99">
              <w:rPr>
                <w:bCs/>
                <w:color w:val="000000"/>
                <w:sz w:val="24"/>
                <w:szCs w:val="24"/>
              </w:rPr>
              <w:t xml:space="preserve">   особенности строения, назначения и свойства различных групп неметаллических материалов;</w:t>
            </w:r>
          </w:p>
          <w:p w14:paraId="0B17E5DA" w14:textId="77777777" w:rsidR="007B7A99" w:rsidRPr="007B7A99" w:rsidRDefault="007B7A99" w:rsidP="007B7A9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7B7A99">
              <w:rPr>
                <w:bCs/>
                <w:color w:val="000000"/>
                <w:sz w:val="24"/>
                <w:szCs w:val="24"/>
              </w:rPr>
              <w:t xml:space="preserve">   свойства смазочных и абразивных материалов;</w:t>
            </w:r>
          </w:p>
          <w:p w14:paraId="2ED987E1" w14:textId="77777777" w:rsidR="007B7A99" w:rsidRPr="007B7A99" w:rsidRDefault="007B7A99" w:rsidP="007B7A9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7B7A99">
              <w:rPr>
                <w:bCs/>
                <w:color w:val="000000"/>
                <w:sz w:val="24"/>
                <w:szCs w:val="24"/>
              </w:rPr>
              <w:t xml:space="preserve">   классификацию и способы получения композиционных материалов;</w:t>
            </w:r>
          </w:p>
          <w:p w14:paraId="6A3E989B" w14:textId="77777777" w:rsidR="007B7A99" w:rsidRPr="007B7A99" w:rsidRDefault="007B7A99" w:rsidP="007B7A9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  </w:t>
            </w:r>
            <w:r w:rsidRPr="007B7A99">
              <w:rPr>
                <w:bCs/>
                <w:color w:val="000000"/>
                <w:sz w:val="24"/>
                <w:szCs w:val="24"/>
              </w:rPr>
              <w:t>фундаментальные основы теории современных электротехнических материалов и критерии их свойств, применительно к элементам электроприборного оборудования;</w:t>
            </w:r>
          </w:p>
          <w:p w14:paraId="7E71524A" w14:textId="77777777" w:rsidR="007B7A99" w:rsidRPr="007B7A99" w:rsidRDefault="007B7A99" w:rsidP="007B7A9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7B7A99">
              <w:rPr>
                <w:bCs/>
                <w:color w:val="000000"/>
                <w:sz w:val="24"/>
                <w:szCs w:val="24"/>
              </w:rPr>
              <w:t xml:space="preserve">   методы измерений свойств материалов;</w:t>
            </w:r>
          </w:p>
          <w:p w14:paraId="5C6ED4DF" w14:textId="77777777" w:rsidR="007B7A99" w:rsidRDefault="007B7A99" w:rsidP="007B7A9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7B7A99">
              <w:rPr>
                <w:bCs/>
                <w:color w:val="000000"/>
                <w:sz w:val="24"/>
                <w:szCs w:val="24"/>
              </w:rPr>
              <w:t xml:space="preserve">   перспективные технологии переработки материалов в условиях ЭС и ПНК</w:t>
            </w:r>
          </w:p>
        </w:tc>
        <w:tc>
          <w:tcPr>
            <w:tcW w:w="1993" w:type="dxa"/>
          </w:tcPr>
          <w:p w14:paraId="22E94FBF" w14:textId="77777777" w:rsidR="00605505" w:rsidRDefault="006055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82</w:t>
            </w:r>
          </w:p>
        </w:tc>
        <w:tc>
          <w:tcPr>
            <w:tcW w:w="1704" w:type="dxa"/>
          </w:tcPr>
          <w:p w14:paraId="6BA518F8" w14:textId="77777777" w:rsidR="00FA63A5" w:rsidRDefault="00FA63A5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 1</w:t>
            </w:r>
          </w:p>
          <w:p w14:paraId="37BBBFFB" w14:textId="77777777" w:rsidR="00FA63A5" w:rsidRDefault="00FA63A5" w:rsidP="00FA63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A63A5">
              <w:rPr>
                <w:b/>
                <w:bCs/>
                <w:sz w:val="24"/>
                <w:szCs w:val="24"/>
              </w:rPr>
              <w:t>ОК 2</w:t>
            </w:r>
          </w:p>
          <w:p w14:paraId="38C0CA97" w14:textId="77777777" w:rsidR="00FA63A5" w:rsidRDefault="00FA63A5" w:rsidP="00FA63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ОК </w:t>
            </w:r>
            <w:r w:rsidRPr="00FA63A5">
              <w:rPr>
                <w:b/>
                <w:bCs/>
                <w:sz w:val="24"/>
                <w:szCs w:val="24"/>
              </w:rPr>
              <w:t>3</w:t>
            </w:r>
          </w:p>
          <w:p w14:paraId="5728C47E" w14:textId="77777777" w:rsidR="00FA63A5" w:rsidRDefault="00FA63A5" w:rsidP="00FA63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ПК 1.1</w:t>
            </w:r>
          </w:p>
          <w:p w14:paraId="5206F41B" w14:textId="77777777" w:rsidR="00FA63A5" w:rsidRDefault="00FA63A5" w:rsidP="00FA63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A63A5">
              <w:rPr>
                <w:b/>
                <w:bCs/>
                <w:sz w:val="24"/>
                <w:szCs w:val="24"/>
              </w:rPr>
              <w:t>ПК 1.6</w:t>
            </w:r>
          </w:p>
          <w:p w14:paraId="6FCFA3F2" w14:textId="77777777" w:rsidR="00FA63A5" w:rsidRDefault="00FA63A5" w:rsidP="00FA63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A63A5">
              <w:rPr>
                <w:b/>
                <w:bCs/>
                <w:sz w:val="24"/>
                <w:szCs w:val="24"/>
              </w:rPr>
              <w:t>ПК 2.1</w:t>
            </w:r>
          </w:p>
          <w:p w14:paraId="0BD16996" w14:textId="77777777" w:rsidR="00FA63A5" w:rsidRDefault="00FA63A5" w:rsidP="00FA63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A63A5">
              <w:rPr>
                <w:b/>
                <w:bCs/>
                <w:sz w:val="24"/>
                <w:szCs w:val="24"/>
              </w:rPr>
              <w:t>ПК 2.2</w:t>
            </w:r>
          </w:p>
          <w:p w14:paraId="7BCC5DE7" w14:textId="77777777" w:rsidR="00605505" w:rsidRPr="00FA63A5" w:rsidRDefault="00FA63A5" w:rsidP="00FA63A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FA63A5">
              <w:rPr>
                <w:b/>
                <w:bCs/>
                <w:sz w:val="24"/>
                <w:szCs w:val="24"/>
              </w:rPr>
              <w:t>ПК 2.4</w:t>
            </w:r>
          </w:p>
        </w:tc>
      </w:tr>
      <w:tr w:rsidR="00613B9B" w14:paraId="22DBE591" w14:textId="77777777" w:rsidTr="00613B9B">
        <w:trPr>
          <w:trHeight w:val="2452"/>
          <w:jc w:val="center"/>
        </w:trPr>
        <w:tc>
          <w:tcPr>
            <w:tcW w:w="2684" w:type="dxa"/>
          </w:tcPr>
          <w:p w14:paraId="05B32DA2" w14:textId="77777777" w:rsidR="00613B9B" w:rsidRDefault="00613B9B" w:rsidP="00DF7E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08. Основы экономики </w:t>
            </w:r>
          </w:p>
        </w:tc>
        <w:tc>
          <w:tcPr>
            <w:tcW w:w="4327" w:type="dxa"/>
          </w:tcPr>
          <w:p w14:paraId="45EA580C" w14:textId="77777777" w:rsidR="00613B9B" w:rsidRDefault="00613B9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4A40A70A" w14:textId="77777777" w:rsidR="00613B9B" w:rsidRPr="00613B9B" w:rsidRDefault="00613B9B" w:rsidP="00613B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13B9B">
              <w:rPr>
                <w:sz w:val="24"/>
                <w:szCs w:val="24"/>
              </w:rPr>
              <w:t xml:space="preserve">находить и использовать необходимую экономическую информацию; </w:t>
            </w:r>
          </w:p>
          <w:p w14:paraId="2D550CF1" w14:textId="77777777" w:rsidR="00613B9B" w:rsidRPr="00613B9B" w:rsidRDefault="00613B9B" w:rsidP="00613B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13B9B">
              <w:rPr>
                <w:sz w:val="24"/>
                <w:szCs w:val="24"/>
              </w:rPr>
              <w:t xml:space="preserve">   самостоятельно использовать теоретические знания в практической деятельности (для организации и реализации выбранного вида деятельности);</w:t>
            </w:r>
          </w:p>
          <w:p w14:paraId="32DE3904" w14:textId="77777777" w:rsidR="00613B9B" w:rsidRDefault="00613B9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123E2287" w14:textId="77777777" w:rsidR="00613B9B" w:rsidRPr="00613B9B" w:rsidRDefault="00613B9B" w:rsidP="00613B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13B9B">
              <w:rPr>
                <w:sz w:val="24"/>
                <w:szCs w:val="24"/>
              </w:rPr>
              <w:t xml:space="preserve">базовые понятия и термины курса, используемые для описания процессов и явлений, происходящих в экономической сфере, для интеграции экономических данных и финансовой информации; </w:t>
            </w:r>
          </w:p>
          <w:p w14:paraId="74BF40E0" w14:textId="77777777" w:rsidR="00613B9B" w:rsidRPr="00613B9B" w:rsidRDefault="00613B9B" w:rsidP="00613B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613B9B">
              <w:rPr>
                <w:sz w:val="24"/>
                <w:szCs w:val="24"/>
              </w:rPr>
              <w:t xml:space="preserve">   основы экономической жизни общества; </w:t>
            </w:r>
          </w:p>
          <w:p w14:paraId="6828B52D" w14:textId="77777777" w:rsidR="00613B9B" w:rsidRPr="00613B9B" w:rsidRDefault="00613B9B" w:rsidP="00613B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13B9B">
              <w:rPr>
                <w:sz w:val="24"/>
                <w:szCs w:val="24"/>
              </w:rPr>
              <w:t xml:space="preserve">знать основные экономические закономерности; </w:t>
            </w:r>
          </w:p>
          <w:p w14:paraId="7CBB7D73" w14:textId="77777777" w:rsidR="00613B9B" w:rsidRPr="00613B9B" w:rsidRDefault="00613B9B" w:rsidP="00613B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613B9B">
              <w:rPr>
                <w:sz w:val="24"/>
                <w:szCs w:val="24"/>
              </w:rPr>
              <w:t xml:space="preserve">   знать, как грамотно обосновать свои экономические решения; </w:t>
            </w:r>
          </w:p>
          <w:p w14:paraId="3FC89984" w14:textId="77777777" w:rsidR="00613B9B" w:rsidRPr="00613B9B" w:rsidRDefault="00613B9B" w:rsidP="00613B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613B9B">
              <w:rPr>
                <w:sz w:val="24"/>
                <w:szCs w:val="24"/>
              </w:rPr>
              <w:lastRenderedPageBreak/>
              <w:t xml:space="preserve">   основы использования средств информационных и коммуникационных технологий для решения коммуникативных и познавательных задач; </w:t>
            </w:r>
          </w:p>
          <w:p w14:paraId="0DB636CC" w14:textId="77777777" w:rsidR="00613B9B" w:rsidRPr="00613B9B" w:rsidRDefault="00613B9B" w:rsidP="00613B9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13B9B">
              <w:rPr>
                <w:sz w:val="24"/>
                <w:szCs w:val="24"/>
              </w:rPr>
              <w:t>структуру и механизм экономического регулирования авиационного рынка, особенности развития авиационной отрасли, экономические перспективы ее развития</w:t>
            </w:r>
          </w:p>
        </w:tc>
        <w:tc>
          <w:tcPr>
            <w:tcW w:w="1993" w:type="dxa"/>
          </w:tcPr>
          <w:p w14:paraId="2260DB6C" w14:textId="77777777" w:rsidR="00613B9B" w:rsidRDefault="00613B9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1704" w:type="dxa"/>
          </w:tcPr>
          <w:p w14:paraId="78CE7142" w14:textId="77777777" w:rsidR="00613B9B" w:rsidRDefault="00613B9B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 1-9</w:t>
            </w:r>
          </w:p>
        </w:tc>
      </w:tr>
      <w:tr w:rsidR="00613B9B" w14:paraId="007A55DA" w14:textId="77777777" w:rsidTr="00613B9B">
        <w:trPr>
          <w:trHeight w:val="2452"/>
          <w:jc w:val="center"/>
        </w:trPr>
        <w:tc>
          <w:tcPr>
            <w:tcW w:w="2684" w:type="dxa"/>
          </w:tcPr>
          <w:p w14:paraId="6902B76D" w14:textId="77777777" w:rsidR="00613B9B" w:rsidRDefault="00613B9B" w:rsidP="00DF7E1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09. Нормативное правовое обеспечение профессиональной деятельности </w:t>
            </w:r>
          </w:p>
        </w:tc>
        <w:tc>
          <w:tcPr>
            <w:tcW w:w="4327" w:type="dxa"/>
          </w:tcPr>
          <w:p w14:paraId="2843C2F1" w14:textId="77777777" w:rsidR="00613B9B" w:rsidRDefault="00613B9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4A9A5212" w14:textId="77777777" w:rsidR="00313144" w:rsidRPr="00313144" w:rsidRDefault="00313144" w:rsidP="003131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13144">
              <w:rPr>
                <w:sz w:val="24"/>
                <w:szCs w:val="24"/>
              </w:rPr>
              <w:t xml:space="preserve">защищать свои права в соответствии с трудовым законодательством; </w:t>
            </w:r>
          </w:p>
          <w:p w14:paraId="1D4B5110" w14:textId="77777777" w:rsidR="00313144" w:rsidRPr="00313144" w:rsidRDefault="00313144" w:rsidP="0031314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313144">
              <w:rPr>
                <w:sz w:val="24"/>
                <w:szCs w:val="24"/>
              </w:rPr>
              <w:t xml:space="preserve">   реализовывать соблюдение законов, установленных требований норм, правил и стандартов, действующих на транспорте;</w:t>
            </w:r>
          </w:p>
          <w:p w14:paraId="6D718217" w14:textId="77777777" w:rsidR="00613B9B" w:rsidRDefault="00613B9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36989DCC" w14:textId="77777777" w:rsidR="00313144" w:rsidRPr="00313144" w:rsidRDefault="00313144" w:rsidP="003131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13144">
              <w:rPr>
                <w:sz w:val="24"/>
                <w:szCs w:val="24"/>
              </w:rPr>
              <w:t xml:space="preserve">законодательные акты и другие нормативные правовые акты, регулирующие правовые отношения в процессе профессиональной деятельности; </w:t>
            </w:r>
          </w:p>
          <w:p w14:paraId="17EA7540" w14:textId="77777777" w:rsidR="00313144" w:rsidRDefault="00313144" w:rsidP="0031314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313144">
              <w:rPr>
                <w:sz w:val="24"/>
                <w:szCs w:val="24"/>
              </w:rPr>
              <w:t xml:space="preserve">   права и обязанности работников в сфере профессиональной деятельности</w:t>
            </w:r>
          </w:p>
        </w:tc>
        <w:tc>
          <w:tcPr>
            <w:tcW w:w="1993" w:type="dxa"/>
          </w:tcPr>
          <w:p w14:paraId="18A0DF6F" w14:textId="77777777" w:rsidR="00613B9B" w:rsidRDefault="00613B9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04" w:type="dxa"/>
          </w:tcPr>
          <w:p w14:paraId="6EA86E3A" w14:textId="77777777" w:rsidR="00613B9B" w:rsidRDefault="00313144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 1</w:t>
            </w:r>
          </w:p>
          <w:p w14:paraId="4E999D28" w14:textId="77777777" w:rsidR="00313144" w:rsidRDefault="00313144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 2</w:t>
            </w:r>
          </w:p>
          <w:p w14:paraId="762EEB8F" w14:textId="77777777" w:rsidR="00313144" w:rsidRDefault="00313144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 3</w:t>
            </w:r>
          </w:p>
          <w:p w14:paraId="010FB999" w14:textId="77777777" w:rsidR="00313144" w:rsidRDefault="00313144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 4</w:t>
            </w:r>
          </w:p>
          <w:p w14:paraId="534FE4BE" w14:textId="77777777" w:rsidR="00313144" w:rsidRDefault="00313144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 5</w:t>
            </w:r>
          </w:p>
          <w:p w14:paraId="3B0735C6" w14:textId="77777777" w:rsidR="00313144" w:rsidRDefault="00313144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 6</w:t>
            </w:r>
          </w:p>
          <w:p w14:paraId="1EA6CFB0" w14:textId="77777777" w:rsidR="00313144" w:rsidRDefault="00313144" w:rsidP="00061CC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ОК 9</w:t>
            </w:r>
          </w:p>
        </w:tc>
      </w:tr>
      <w:tr w:rsidR="00394208" w14:paraId="43A247CF" w14:textId="77777777" w:rsidTr="00A87B70">
        <w:trPr>
          <w:jc w:val="center"/>
        </w:trPr>
        <w:tc>
          <w:tcPr>
            <w:tcW w:w="2684" w:type="dxa"/>
          </w:tcPr>
          <w:p w14:paraId="703C4789" w14:textId="77777777" w:rsidR="00394208" w:rsidRDefault="006271B9" w:rsidP="00CD58F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</w:t>
            </w:r>
            <w:r w:rsidR="00CD58F2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="00CD58F2">
              <w:rPr>
                <w:color w:val="000000"/>
                <w:sz w:val="24"/>
                <w:szCs w:val="24"/>
              </w:rPr>
              <w:t xml:space="preserve">Охрана труда </w:t>
            </w:r>
          </w:p>
        </w:tc>
        <w:tc>
          <w:tcPr>
            <w:tcW w:w="4327" w:type="dxa"/>
          </w:tcPr>
          <w:p w14:paraId="53914D94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085A010F" w14:textId="77777777" w:rsidR="003B3100" w:rsidRPr="003B3100" w:rsidRDefault="003B3100" w:rsidP="003B3100">
            <w:pPr>
              <w:ind w:right="-766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B3100">
              <w:rPr>
                <w:sz w:val="24"/>
                <w:szCs w:val="24"/>
              </w:rPr>
              <w:t>применять первичные средства пожаротушения;</w:t>
            </w:r>
          </w:p>
          <w:p w14:paraId="7FE74B33" w14:textId="77777777" w:rsidR="003B3100" w:rsidRPr="003B3100" w:rsidRDefault="003B3100" w:rsidP="003B3100">
            <w:pPr>
              <w:ind w:right="-766"/>
              <w:rPr>
                <w:sz w:val="24"/>
                <w:szCs w:val="24"/>
              </w:rPr>
            </w:pPr>
            <w:r w:rsidRPr="003B3100">
              <w:rPr>
                <w:sz w:val="24"/>
                <w:szCs w:val="24"/>
              </w:rPr>
              <w:t xml:space="preserve">   выбирать средства обеспечения электробезопасности; </w:t>
            </w:r>
          </w:p>
          <w:p w14:paraId="673CF0EA" w14:textId="77777777" w:rsidR="003B3100" w:rsidRPr="003B3100" w:rsidRDefault="003B3100" w:rsidP="003B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3B3100">
              <w:rPr>
                <w:sz w:val="24"/>
                <w:szCs w:val="24"/>
              </w:rPr>
              <w:t xml:space="preserve">   выявлять опасные и вредные производственные факторы и соответствующие им риски, связанные с прошлыми, настоящими или планируемыми видами профессиональной деятельности;</w:t>
            </w:r>
          </w:p>
          <w:p w14:paraId="27F337EC" w14:textId="77777777" w:rsidR="003B3100" w:rsidRPr="003B3100" w:rsidRDefault="003B3100" w:rsidP="003B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3B3100">
              <w:rPr>
                <w:sz w:val="24"/>
                <w:szCs w:val="24"/>
              </w:rPr>
              <w:t xml:space="preserve">   использовать средства коллективной и индивидуальной защиты в соответствии с характером выполняемой профессиональной деятельности;</w:t>
            </w:r>
          </w:p>
          <w:p w14:paraId="38B51654" w14:textId="77777777" w:rsidR="003B3100" w:rsidRPr="003B3100" w:rsidRDefault="003B3100" w:rsidP="003B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3B3100">
              <w:rPr>
                <w:sz w:val="24"/>
                <w:szCs w:val="24"/>
              </w:rPr>
              <w:t xml:space="preserve">   проводить аттестацию рабочих мест по условиям труда, в т.ч. оценку условий труда и </w:t>
            </w:r>
            <w:proofErr w:type="spellStart"/>
            <w:r w:rsidRPr="003B3100">
              <w:rPr>
                <w:sz w:val="24"/>
                <w:szCs w:val="24"/>
              </w:rPr>
              <w:t>травмобезопасности</w:t>
            </w:r>
            <w:proofErr w:type="spellEnd"/>
            <w:r w:rsidRPr="003B3100">
              <w:rPr>
                <w:sz w:val="24"/>
                <w:szCs w:val="24"/>
              </w:rPr>
              <w:t>;</w:t>
            </w:r>
          </w:p>
          <w:p w14:paraId="162653D5" w14:textId="77777777" w:rsidR="003B3100" w:rsidRPr="003B3100" w:rsidRDefault="003B3100" w:rsidP="003B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B3100">
              <w:rPr>
                <w:sz w:val="24"/>
                <w:szCs w:val="24"/>
              </w:rPr>
              <w:t>проводить вводный инструктаж подчиненных работников (персонала), инструктировать их по вопросам техники безопасности на рабочем месте с учетом специфики выполняемых работ;</w:t>
            </w:r>
          </w:p>
          <w:p w14:paraId="576AD883" w14:textId="77777777" w:rsidR="003B3100" w:rsidRPr="003B3100" w:rsidRDefault="003B3100" w:rsidP="003B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3B3100">
              <w:rPr>
                <w:sz w:val="24"/>
                <w:szCs w:val="24"/>
              </w:rPr>
              <w:t xml:space="preserve">   разъяснять подчиненным работникам </w:t>
            </w:r>
            <w:r w:rsidRPr="003B3100">
              <w:rPr>
                <w:sz w:val="24"/>
                <w:szCs w:val="24"/>
              </w:rPr>
              <w:lastRenderedPageBreak/>
              <w:t>(персоналу) содержание установленных требований охраны труда;</w:t>
            </w:r>
          </w:p>
          <w:p w14:paraId="3900F407" w14:textId="77777777" w:rsidR="003B3100" w:rsidRPr="003B3100" w:rsidRDefault="003B3100" w:rsidP="003B31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B3100">
              <w:rPr>
                <w:sz w:val="24"/>
                <w:szCs w:val="24"/>
              </w:rPr>
              <w:t>вырабатывать и контролировать навыки, необходимые для достижения требуемого уровня безопасности труда;</w:t>
            </w:r>
          </w:p>
          <w:p w14:paraId="749E9398" w14:textId="77777777" w:rsidR="003B3100" w:rsidRPr="003B3100" w:rsidRDefault="003B3100" w:rsidP="003B310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  <w:tab w:val="left" w:pos="-709"/>
              </w:tabs>
              <w:jc w:val="both"/>
              <w:rPr>
                <w:sz w:val="24"/>
                <w:szCs w:val="24"/>
              </w:rPr>
            </w:pPr>
            <w:r w:rsidRPr="003B3100">
              <w:rPr>
                <w:sz w:val="24"/>
                <w:szCs w:val="24"/>
              </w:rPr>
              <w:t xml:space="preserve">   вести документацию установленного образца по охране труда, соблюдать сроки ее заполнения и условия хранения;</w:t>
            </w:r>
          </w:p>
          <w:p w14:paraId="0291335F" w14:textId="77777777" w:rsidR="00394208" w:rsidRDefault="006271B9" w:rsidP="003B310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  <w:tab w:val="left" w:pos="-709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176C6E73" w14:textId="77777777" w:rsidR="00937879" w:rsidRPr="00937879" w:rsidRDefault="00937879" w:rsidP="009378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37879">
              <w:rPr>
                <w:sz w:val="24"/>
                <w:szCs w:val="24"/>
              </w:rPr>
              <w:t>системы управления охраной труда в организации;</w:t>
            </w:r>
          </w:p>
          <w:p w14:paraId="35D5E854" w14:textId="77777777" w:rsidR="00937879" w:rsidRPr="00937879" w:rsidRDefault="00937879" w:rsidP="009378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37879">
              <w:rPr>
                <w:sz w:val="24"/>
                <w:szCs w:val="24"/>
              </w:rPr>
              <w:t xml:space="preserve">   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      </w:r>
          </w:p>
          <w:p w14:paraId="6A3EB1FC" w14:textId="77777777" w:rsidR="00937879" w:rsidRPr="00937879" w:rsidRDefault="00937879" w:rsidP="009378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37879">
              <w:rPr>
                <w:sz w:val="24"/>
                <w:szCs w:val="24"/>
              </w:rPr>
              <w:t xml:space="preserve">   обязанности работников в области охраны труда;</w:t>
            </w:r>
          </w:p>
          <w:p w14:paraId="023EF7BA" w14:textId="77777777" w:rsidR="00937879" w:rsidRPr="00937879" w:rsidRDefault="00937879" w:rsidP="009378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37879">
              <w:rPr>
                <w:sz w:val="24"/>
                <w:szCs w:val="24"/>
              </w:rPr>
              <w:t xml:space="preserve">   фактические или потенциальные последствия собственной деятельности (или бездействия) и их влияние на уровень безопасности труда;</w:t>
            </w:r>
          </w:p>
          <w:p w14:paraId="44B2529E" w14:textId="77777777" w:rsidR="00937879" w:rsidRPr="00937879" w:rsidRDefault="00937879" w:rsidP="009378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37879">
              <w:rPr>
                <w:sz w:val="24"/>
                <w:szCs w:val="24"/>
              </w:rPr>
              <w:t>возможные последствия несоблюдения технологических процессов и производственных инструкций подчиненными работниками (персоналом);</w:t>
            </w:r>
          </w:p>
          <w:p w14:paraId="08184C26" w14:textId="77777777" w:rsidR="00937879" w:rsidRPr="00937879" w:rsidRDefault="00937879" w:rsidP="009378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37879">
              <w:rPr>
                <w:sz w:val="24"/>
                <w:szCs w:val="24"/>
              </w:rPr>
              <w:t xml:space="preserve">   порядок и периодичность инструктирования подчиненных работников (персонала);</w:t>
            </w:r>
          </w:p>
          <w:p w14:paraId="272E02A2" w14:textId="77777777" w:rsidR="00394208" w:rsidRDefault="00937879" w:rsidP="0093787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B050"/>
                <w:sz w:val="24"/>
                <w:szCs w:val="24"/>
              </w:rPr>
            </w:pPr>
            <w:r w:rsidRPr="00937879">
              <w:rPr>
                <w:sz w:val="24"/>
                <w:szCs w:val="24"/>
              </w:rPr>
              <w:t xml:space="preserve">   порядок хранения и использования средств коллективной и индивидуальной защиты</w:t>
            </w:r>
          </w:p>
        </w:tc>
        <w:tc>
          <w:tcPr>
            <w:tcW w:w="1993" w:type="dxa"/>
          </w:tcPr>
          <w:p w14:paraId="2B27B680" w14:textId="77777777" w:rsidR="00394208" w:rsidRDefault="00CD58F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1704" w:type="dxa"/>
          </w:tcPr>
          <w:p w14:paraId="2D912870" w14:textId="77777777" w:rsidR="00A87B70" w:rsidRPr="00A87B70" w:rsidRDefault="00837638" w:rsidP="00A87B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hyperlink w:anchor="gjdgxs">
              <w:r w:rsidR="006271B9" w:rsidRPr="00A87B70">
                <w:rPr>
                  <w:b/>
                  <w:bCs/>
                  <w:color w:val="000000"/>
                  <w:sz w:val="24"/>
                  <w:szCs w:val="24"/>
                </w:rPr>
                <w:t>ОК</w:t>
              </w:r>
            </w:hyperlink>
            <w:r w:rsidR="00A87B70" w:rsidRPr="00A87B70">
              <w:rPr>
                <w:b/>
                <w:sz w:val="24"/>
                <w:szCs w:val="24"/>
              </w:rPr>
              <w:t xml:space="preserve"> 1</w:t>
            </w:r>
          </w:p>
          <w:p w14:paraId="34C925A8" w14:textId="77777777" w:rsidR="00A87B70" w:rsidRPr="00A87B70" w:rsidRDefault="00A87B70" w:rsidP="00A87B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A87B70">
              <w:rPr>
                <w:b/>
                <w:sz w:val="24"/>
                <w:szCs w:val="24"/>
              </w:rPr>
              <w:t>ОК 2</w:t>
            </w:r>
          </w:p>
          <w:p w14:paraId="23B6771F" w14:textId="77777777" w:rsidR="00A87B70" w:rsidRPr="00A87B70" w:rsidRDefault="00A87B70" w:rsidP="00A87B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A87B70">
              <w:rPr>
                <w:b/>
                <w:sz w:val="24"/>
                <w:szCs w:val="24"/>
              </w:rPr>
              <w:t>ОК 3</w:t>
            </w:r>
          </w:p>
          <w:p w14:paraId="2A04B8FA" w14:textId="77777777" w:rsidR="00A87B70" w:rsidRPr="00A87B70" w:rsidRDefault="00A87B70" w:rsidP="00A87B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A87B70">
              <w:rPr>
                <w:b/>
                <w:sz w:val="24"/>
                <w:szCs w:val="24"/>
              </w:rPr>
              <w:t>ОК 4</w:t>
            </w:r>
          </w:p>
          <w:p w14:paraId="12392B0F" w14:textId="77777777" w:rsidR="00A87B70" w:rsidRPr="00A87B70" w:rsidRDefault="00A87B70" w:rsidP="00A87B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A87B70">
              <w:rPr>
                <w:b/>
                <w:sz w:val="24"/>
                <w:szCs w:val="24"/>
              </w:rPr>
              <w:t>ОК 5</w:t>
            </w:r>
          </w:p>
          <w:p w14:paraId="3635A8EE" w14:textId="77777777" w:rsidR="00A87B70" w:rsidRPr="00A87B70" w:rsidRDefault="00A87B70" w:rsidP="00A87B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A87B70">
              <w:rPr>
                <w:b/>
                <w:sz w:val="24"/>
                <w:szCs w:val="24"/>
              </w:rPr>
              <w:t>ОК 6</w:t>
            </w:r>
          </w:p>
          <w:p w14:paraId="439E7B11" w14:textId="77777777" w:rsidR="00A87B70" w:rsidRPr="00A87B70" w:rsidRDefault="00A87B70" w:rsidP="00A87B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A87B70">
              <w:rPr>
                <w:b/>
                <w:sz w:val="24"/>
                <w:szCs w:val="24"/>
              </w:rPr>
              <w:t>ОК 7</w:t>
            </w:r>
          </w:p>
          <w:p w14:paraId="31E41564" w14:textId="77777777" w:rsidR="00394208" w:rsidRPr="00A87B70" w:rsidRDefault="00A87B70" w:rsidP="00A87B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A87B70">
              <w:rPr>
                <w:b/>
                <w:sz w:val="24"/>
                <w:szCs w:val="24"/>
              </w:rPr>
              <w:t>ОК 9</w:t>
            </w:r>
          </w:p>
          <w:p w14:paraId="16156B7B" w14:textId="77777777" w:rsidR="00394208" w:rsidRDefault="00837638" w:rsidP="00A87B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hyperlink w:anchor="30j0zll">
              <w:r w:rsidR="006271B9">
                <w:rPr>
                  <w:b/>
                  <w:bCs/>
                  <w:color w:val="000000"/>
                  <w:sz w:val="24"/>
                  <w:szCs w:val="24"/>
                </w:rPr>
                <w:t>ПК 1.</w:t>
              </w:r>
            </w:hyperlink>
          </w:p>
          <w:p w14:paraId="4EC91278" w14:textId="77777777" w:rsidR="00394208" w:rsidRDefault="006271B9" w:rsidP="00A87B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ПК </w:t>
            </w:r>
            <w:r w:rsidR="003B3100">
              <w:rPr>
                <w:b/>
                <w:bCs/>
                <w:color w:val="000000"/>
                <w:sz w:val="24"/>
                <w:szCs w:val="24"/>
              </w:rPr>
              <w:t>2.4</w:t>
            </w:r>
          </w:p>
          <w:p w14:paraId="12D655B2" w14:textId="77777777" w:rsidR="00394208" w:rsidRDefault="00394208" w:rsidP="00A87B7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94208" w14:paraId="44227B6C" w14:textId="77777777" w:rsidTr="00FE0135">
        <w:trPr>
          <w:jc w:val="center"/>
        </w:trPr>
        <w:tc>
          <w:tcPr>
            <w:tcW w:w="2684" w:type="dxa"/>
          </w:tcPr>
          <w:p w14:paraId="43A9A83D" w14:textId="77777777" w:rsidR="00394208" w:rsidRDefault="0093787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ОП.11</w:t>
            </w:r>
            <w:r w:rsidR="006271B9">
              <w:rPr>
                <w:color w:val="000000"/>
                <w:sz w:val="24"/>
                <w:szCs w:val="24"/>
              </w:rPr>
              <w:t>. М</w:t>
            </w:r>
            <w:r w:rsidR="00AC2148">
              <w:rPr>
                <w:color w:val="000000"/>
                <w:sz w:val="24"/>
                <w:szCs w:val="24"/>
              </w:rPr>
              <w:t>етрология, стандартизация и подтверждение качества</w:t>
            </w:r>
            <w:r w:rsidR="006271B9">
              <w:rPr>
                <w:color w:val="000000"/>
                <w:sz w:val="24"/>
                <w:szCs w:val="24"/>
              </w:rPr>
              <w:t xml:space="preserve"> </w:t>
            </w:r>
          </w:p>
          <w:p w14:paraId="5EA81668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4327" w:type="dxa"/>
          </w:tcPr>
          <w:p w14:paraId="71708359" w14:textId="77777777" w:rsidR="00394208" w:rsidRDefault="006271B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046BD8EF" w14:textId="77777777" w:rsidR="00456024" w:rsidRPr="00456024" w:rsidRDefault="00456024" w:rsidP="00456024">
            <w:pPr>
              <w:jc w:val="both"/>
              <w:rPr>
                <w:sz w:val="24"/>
                <w:szCs w:val="24"/>
              </w:rPr>
            </w:pPr>
            <w:r w:rsidRPr="00456024">
              <w:rPr>
                <w:sz w:val="24"/>
                <w:szCs w:val="24"/>
              </w:rPr>
              <w:t xml:space="preserve">   применять требования нормативных документов к основным видам продукции (услуг) и процессов;</w:t>
            </w:r>
          </w:p>
          <w:p w14:paraId="386DF602" w14:textId="77777777" w:rsidR="00456024" w:rsidRPr="00456024" w:rsidRDefault="00456024" w:rsidP="00456024">
            <w:pPr>
              <w:jc w:val="both"/>
              <w:rPr>
                <w:sz w:val="24"/>
                <w:szCs w:val="24"/>
              </w:rPr>
            </w:pPr>
            <w:r w:rsidRPr="00456024">
              <w:rPr>
                <w:sz w:val="24"/>
                <w:szCs w:val="24"/>
              </w:rPr>
              <w:t xml:space="preserve">   оформлять технологическую и техническую документацию в соответствии с действующей нормативной базой;</w:t>
            </w:r>
          </w:p>
          <w:p w14:paraId="6D837281" w14:textId="77777777" w:rsidR="00456024" w:rsidRPr="00456024" w:rsidRDefault="00456024" w:rsidP="00456024">
            <w:pPr>
              <w:jc w:val="both"/>
              <w:rPr>
                <w:sz w:val="24"/>
                <w:szCs w:val="24"/>
              </w:rPr>
            </w:pPr>
            <w:r w:rsidRPr="00456024">
              <w:rPr>
                <w:sz w:val="24"/>
                <w:szCs w:val="24"/>
              </w:rPr>
              <w:t xml:space="preserve">   использовать в профессиональной деятельности документацию систем качества; </w:t>
            </w:r>
          </w:p>
          <w:p w14:paraId="66CCBF83" w14:textId="77777777" w:rsidR="00456024" w:rsidRPr="00456024" w:rsidRDefault="00456024" w:rsidP="00456024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456024">
              <w:rPr>
                <w:sz w:val="24"/>
                <w:szCs w:val="24"/>
              </w:rPr>
              <w:t>приводить несистемные величины измерения в соответствие с действующими стандартами и международной системы единиц СИ;</w:t>
            </w:r>
          </w:p>
          <w:p w14:paraId="57DC0025" w14:textId="77777777" w:rsidR="00394208" w:rsidRDefault="006271B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2DFE7970" w14:textId="77777777" w:rsidR="0020687A" w:rsidRPr="0020687A" w:rsidRDefault="0020687A" w:rsidP="0020687A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 xml:space="preserve">   </w:t>
            </w:r>
            <w:r w:rsidRPr="0020687A">
              <w:rPr>
                <w:sz w:val="24"/>
                <w:szCs w:val="24"/>
              </w:rPr>
              <w:t xml:space="preserve">основные понятия метрологии; </w:t>
            </w:r>
          </w:p>
          <w:p w14:paraId="16858A0B" w14:textId="77777777" w:rsidR="0020687A" w:rsidRPr="0020687A" w:rsidRDefault="0020687A" w:rsidP="0020687A">
            <w:pPr>
              <w:jc w:val="both"/>
              <w:rPr>
                <w:sz w:val="24"/>
                <w:szCs w:val="24"/>
              </w:rPr>
            </w:pPr>
            <w:r w:rsidRPr="0020687A">
              <w:rPr>
                <w:sz w:val="24"/>
                <w:szCs w:val="24"/>
              </w:rPr>
              <w:t xml:space="preserve">   задачи стандартизации, ее экономическую эффективность; </w:t>
            </w:r>
          </w:p>
          <w:p w14:paraId="1C0D7EFF" w14:textId="77777777" w:rsidR="0020687A" w:rsidRPr="0020687A" w:rsidRDefault="0020687A" w:rsidP="0020687A">
            <w:pPr>
              <w:jc w:val="both"/>
              <w:rPr>
                <w:sz w:val="24"/>
                <w:szCs w:val="24"/>
              </w:rPr>
            </w:pPr>
            <w:r w:rsidRPr="0020687A">
              <w:rPr>
                <w:sz w:val="24"/>
                <w:szCs w:val="24"/>
              </w:rPr>
              <w:t xml:space="preserve">   формы подтверждения качества; </w:t>
            </w:r>
          </w:p>
          <w:p w14:paraId="4CCDBC8D" w14:textId="77777777" w:rsidR="00394208" w:rsidRPr="0020687A" w:rsidRDefault="0020687A" w:rsidP="0020687A">
            <w:pPr>
              <w:jc w:val="both"/>
              <w:rPr>
                <w:sz w:val="28"/>
                <w:szCs w:val="28"/>
              </w:rPr>
            </w:pPr>
            <w:r w:rsidRPr="0020687A">
              <w:rPr>
                <w:sz w:val="24"/>
                <w:szCs w:val="24"/>
              </w:rPr>
              <w:t xml:space="preserve">   терминологию и единицы измерения величин в соответствии с действующими стандартами и международной системой единиц СИ</w:t>
            </w:r>
          </w:p>
        </w:tc>
        <w:tc>
          <w:tcPr>
            <w:tcW w:w="1993" w:type="dxa"/>
          </w:tcPr>
          <w:p w14:paraId="0BC744BE" w14:textId="77777777" w:rsidR="00394208" w:rsidRDefault="00882AF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1704" w:type="dxa"/>
          </w:tcPr>
          <w:p w14:paraId="76A4E67E" w14:textId="77777777" w:rsidR="00FE0135" w:rsidRPr="00FE0135" w:rsidRDefault="00837638" w:rsidP="00FE013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hyperlink w:anchor="gjdgxs">
              <w:r w:rsidR="006271B9" w:rsidRPr="00FE0135">
                <w:rPr>
                  <w:b/>
                  <w:bCs/>
                  <w:color w:val="000000"/>
                  <w:sz w:val="24"/>
                  <w:szCs w:val="24"/>
                </w:rPr>
                <w:t xml:space="preserve">ОК </w:t>
              </w:r>
              <w:r w:rsidR="00FE0135" w:rsidRPr="00FE0135">
                <w:rPr>
                  <w:b/>
                  <w:bCs/>
                  <w:color w:val="000000"/>
                  <w:sz w:val="24"/>
                  <w:szCs w:val="24"/>
                </w:rPr>
                <w:t>1</w:t>
              </w:r>
            </w:hyperlink>
          </w:p>
          <w:p w14:paraId="2F2B55D4" w14:textId="77777777" w:rsidR="00FE0135" w:rsidRPr="00FE0135" w:rsidRDefault="00FE0135" w:rsidP="00FE013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FE0135">
              <w:rPr>
                <w:b/>
                <w:sz w:val="24"/>
                <w:szCs w:val="24"/>
              </w:rPr>
              <w:t>ОК 2</w:t>
            </w:r>
          </w:p>
          <w:p w14:paraId="2C8868C7" w14:textId="77777777" w:rsidR="00FE0135" w:rsidRPr="00FE0135" w:rsidRDefault="00FE0135" w:rsidP="00FE013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FE0135">
              <w:rPr>
                <w:b/>
                <w:sz w:val="24"/>
                <w:szCs w:val="24"/>
              </w:rPr>
              <w:t>ОК 4</w:t>
            </w:r>
          </w:p>
          <w:p w14:paraId="08286E11" w14:textId="77777777" w:rsidR="00394208" w:rsidRPr="00FE0135" w:rsidRDefault="00FE0135" w:rsidP="00FE013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FE0135">
              <w:rPr>
                <w:b/>
                <w:sz w:val="24"/>
                <w:szCs w:val="24"/>
              </w:rPr>
              <w:t>ОК 5</w:t>
            </w:r>
          </w:p>
          <w:p w14:paraId="12133880" w14:textId="77777777" w:rsidR="00FE0135" w:rsidRDefault="00FE0135" w:rsidP="00FE013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"/>
              </w:tabs>
              <w:jc w:val="center"/>
              <w:rPr>
                <w:b/>
                <w:sz w:val="24"/>
                <w:szCs w:val="24"/>
              </w:rPr>
            </w:pPr>
            <w:r w:rsidRPr="00FE0135">
              <w:rPr>
                <w:b/>
                <w:sz w:val="24"/>
                <w:szCs w:val="24"/>
              </w:rPr>
              <w:t>ОК 9</w:t>
            </w:r>
          </w:p>
          <w:p w14:paraId="066B546E" w14:textId="77777777" w:rsidR="002179C3" w:rsidRDefault="002179C3" w:rsidP="00FE013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1.2</w:t>
            </w:r>
          </w:p>
          <w:p w14:paraId="5E92AFD7" w14:textId="77777777" w:rsidR="002179C3" w:rsidRDefault="002179C3" w:rsidP="00FE013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1.4</w:t>
            </w:r>
          </w:p>
          <w:p w14:paraId="3C70A791" w14:textId="77777777" w:rsidR="002179C3" w:rsidRPr="00456024" w:rsidRDefault="00456024" w:rsidP="00FE013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456024">
              <w:rPr>
                <w:b/>
                <w:color w:val="000000"/>
                <w:sz w:val="24"/>
                <w:szCs w:val="24"/>
              </w:rPr>
              <w:t>ПК 1.5</w:t>
            </w:r>
          </w:p>
          <w:p w14:paraId="48D9450F" w14:textId="77777777" w:rsidR="00456024" w:rsidRPr="00456024" w:rsidRDefault="00456024" w:rsidP="00FE013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456024">
              <w:rPr>
                <w:b/>
                <w:color w:val="000000"/>
                <w:sz w:val="24"/>
                <w:szCs w:val="24"/>
              </w:rPr>
              <w:t>ПК 1.6</w:t>
            </w:r>
          </w:p>
          <w:p w14:paraId="523B330E" w14:textId="77777777" w:rsidR="00456024" w:rsidRDefault="00456024" w:rsidP="00FE013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1"/>
              </w:tabs>
              <w:jc w:val="center"/>
              <w:rPr>
                <w:color w:val="000000"/>
                <w:sz w:val="24"/>
                <w:szCs w:val="24"/>
              </w:rPr>
            </w:pPr>
            <w:r w:rsidRPr="00456024">
              <w:rPr>
                <w:b/>
                <w:color w:val="000000"/>
                <w:sz w:val="24"/>
                <w:szCs w:val="24"/>
              </w:rPr>
              <w:t>ПК 1.8</w:t>
            </w:r>
          </w:p>
        </w:tc>
      </w:tr>
      <w:tr w:rsidR="00394208" w14:paraId="745197B2" w14:textId="77777777" w:rsidTr="005E3290">
        <w:trPr>
          <w:jc w:val="center"/>
        </w:trPr>
        <w:tc>
          <w:tcPr>
            <w:tcW w:w="2684" w:type="dxa"/>
          </w:tcPr>
          <w:p w14:paraId="79E5C82E" w14:textId="77777777" w:rsidR="00394208" w:rsidRDefault="006271B9" w:rsidP="00D6449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</w:t>
            </w:r>
            <w:r w:rsidR="00D6449F">
              <w:rPr>
                <w:color w:val="000000"/>
                <w:sz w:val="24"/>
                <w:szCs w:val="24"/>
              </w:rPr>
              <w:t>12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="00D6449F">
              <w:rPr>
                <w:color w:val="000000"/>
                <w:sz w:val="24"/>
                <w:szCs w:val="24"/>
              </w:rPr>
              <w:t xml:space="preserve">Основы автоматики и автоматического управления </w:t>
            </w:r>
          </w:p>
        </w:tc>
        <w:tc>
          <w:tcPr>
            <w:tcW w:w="4327" w:type="dxa"/>
          </w:tcPr>
          <w:p w14:paraId="7F3D86C4" w14:textId="77777777" w:rsidR="00394208" w:rsidRDefault="006271B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7668095B" w14:textId="77777777" w:rsidR="00804696" w:rsidRDefault="0080469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04696">
              <w:rPr>
                <w:sz w:val="24"/>
                <w:szCs w:val="24"/>
              </w:rPr>
              <w:t xml:space="preserve">определять вид и параметры передаточных функций элементов автоматики; </w:t>
            </w:r>
          </w:p>
          <w:p w14:paraId="103BE784" w14:textId="77777777" w:rsidR="00804696" w:rsidRDefault="0080469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04696">
              <w:rPr>
                <w:sz w:val="24"/>
                <w:szCs w:val="24"/>
              </w:rPr>
              <w:t xml:space="preserve">производить статический расчет систем; </w:t>
            </w:r>
          </w:p>
          <w:p w14:paraId="652D6561" w14:textId="77777777" w:rsidR="00804696" w:rsidRDefault="0080469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04696">
              <w:rPr>
                <w:sz w:val="24"/>
                <w:szCs w:val="24"/>
              </w:rPr>
              <w:t xml:space="preserve">производить анализ неисправностей и отказов; </w:t>
            </w:r>
          </w:p>
          <w:p w14:paraId="19971D72" w14:textId="77777777" w:rsidR="00804696" w:rsidRPr="00804696" w:rsidRDefault="0080469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04696">
              <w:rPr>
                <w:sz w:val="24"/>
                <w:szCs w:val="24"/>
              </w:rPr>
              <w:t>практически получать статические и динамические характеристики элементов авиационной автоматики и оценивать по ним их работоспособность;</w:t>
            </w:r>
          </w:p>
          <w:p w14:paraId="555164C5" w14:textId="77777777" w:rsidR="00394208" w:rsidRDefault="006271B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2E93C8E9" w14:textId="77777777" w:rsidR="00804696" w:rsidRDefault="00804696" w:rsidP="0080469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04696">
              <w:rPr>
                <w:sz w:val="24"/>
                <w:szCs w:val="24"/>
              </w:rPr>
              <w:t xml:space="preserve">основные принципы управления, построения и функционирования систем автоматического управления полетом; </w:t>
            </w:r>
          </w:p>
          <w:p w14:paraId="768F6955" w14:textId="77777777" w:rsidR="00804696" w:rsidRDefault="00804696" w:rsidP="0080469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04696">
              <w:rPr>
                <w:sz w:val="24"/>
                <w:szCs w:val="24"/>
              </w:rPr>
              <w:t>основные методы анализа автоматических систем управления воздушных судов;</w:t>
            </w:r>
          </w:p>
          <w:p w14:paraId="76C8E826" w14:textId="77777777" w:rsidR="00394208" w:rsidRPr="00804696" w:rsidRDefault="00804696" w:rsidP="0080469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04696">
              <w:rPr>
                <w:sz w:val="24"/>
                <w:szCs w:val="24"/>
              </w:rPr>
              <w:t>принципы работы, конструктивные особенности элементов авиационной автоматики</w:t>
            </w:r>
          </w:p>
        </w:tc>
        <w:tc>
          <w:tcPr>
            <w:tcW w:w="1993" w:type="dxa"/>
          </w:tcPr>
          <w:p w14:paraId="147EE6D4" w14:textId="77777777" w:rsidR="00394208" w:rsidRDefault="0080469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704" w:type="dxa"/>
          </w:tcPr>
          <w:p w14:paraId="636A1194" w14:textId="77777777" w:rsidR="005E3290" w:rsidRPr="005D1BEB" w:rsidRDefault="00837638" w:rsidP="005E329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hyperlink w:anchor="gjdgxs">
              <w:r w:rsidR="006271B9" w:rsidRPr="005D1BEB">
                <w:rPr>
                  <w:b/>
                  <w:bCs/>
                  <w:color w:val="000000"/>
                  <w:sz w:val="24"/>
                  <w:szCs w:val="24"/>
                </w:rPr>
                <w:t xml:space="preserve">ОК </w:t>
              </w:r>
            </w:hyperlink>
            <w:r w:rsidR="005E3290" w:rsidRPr="005D1BEB">
              <w:rPr>
                <w:b/>
                <w:sz w:val="24"/>
                <w:szCs w:val="24"/>
              </w:rPr>
              <w:t>1</w:t>
            </w:r>
          </w:p>
          <w:p w14:paraId="77314E4D" w14:textId="77777777" w:rsidR="005E3290" w:rsidRPr="005D1BEB" w:rsidRDefault="005E3290" w:rsidP="005E329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5D1BEB">
              <w:rPr>
                <w:b/>
                <w:sz w:val="24"/>
                <w:szCs w:val="24"/>
              </w:rPr>
              <w:t>ОК 2</w:t>
            </w:r>
          </w:p>
          <w:p w14:paraId="3995E39F" w14:textId="77777777" w:rsidR="005E3290" w:rsidRPr="005D1BEB" w:rsidRDefault="005E3290" w:rsidP="005E329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5D1BEB">
              <w:rPr>
                <w:b/>
                <w:sz w:val="24"/>
                <w:szCs w:val="24"/>
              </w:rPr>
              <w:t>ОК 4</w:t>
            </w:r>
          </w:p>
          <w:p w14:paraId="464A2A25" w14:textId="77777777" w:rsidR="00394208" w:rsidRPr="005D1BEB" w:rsidRDefault="005E3290" w:rsidP="005E329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5D1BEB">
              <w:rPr>
                <w:b/>
                <w:sz w:val="24"/>
                <w:szCs w:val="24"/>
              </w:rPr>
              <w:t>ПК 1.2</w:t>
            </w:r>
          </w:p>
          <w:p w14:paraId="263FB00D" w14:textId="77777777" w:rsidR="00394208" w:rsidRPr="005D1BEB" w:rsidRDefault="00394208" w:rsidP="005E329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394208" w14:paraId="7883F047" w14:textId="77777777" w:rsidTr="00163CB3">
        <w:trPr>
          <w:jc w:val="center"/>
        </w:trPr>
        <w:tc>
          <w:tcPr>
            <w:tcW w:w="2684" w:type="dxa"/>
          </w:tcPr>
          <w:p w14:paraId="7935719C" w14:textId="77777777" w:rsidR="00394208" w:rsidRDefault="006271B9" w:rsidP="00C73AB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</w:t>
            </w:r>
            <w:r w:rsidR="00C73AB0">
              <w:rPr>
                <w:color w:val="000000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. Ав</w:t>
            </w:r>
            <w:r w:rsidR="00C73AB0">
              <w:rPr>
                <w:color w:val="000000"/>
                <w:sz w:val="24"/>
                <w:szCs w:val="24"/>
              </w:rPr>
              <w:t xml:space="preserve">иационная безопасность и человеческий фактор </w:t>
            </w:r>
          </w:p>
        </w:tc>
        <w:tc>
          <w:tcPr>
            <w:tcW w:w="4327" w:type="dxa"/>
          </w:tcPr>
          <w:p w14:paraId="125467E2" w14:textId="77777777" w:rsidR="00394208" w:rsidRDefault="006271B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4B220678" w14:textId="77777777" w:rsidR="00300974" w:rsidRPr="00300974" w:rsidRDefault="00300974" w:rsidP="003009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2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00974">
              <w:rPr>
                <w:sz w:val="24"/>
                <w:szCs w:val="24"/>
              </w:rPr>
              <w:t xml:space="preserve">составлять план безопасности аэропорта, авиапредприятия; </w:t>
            </w:r>
          </w:p>
          <w:p w14:paraId="735EFA5D" w14:textId="77777777" w:rsidR="00300974" w:rsidRPr="00300974" w:rsidRDefault="00300974" w:rsidP="003009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2"/>
              <w:jc w:val="both"/>
              <w:rPr>
                <w:sz w:val="24"/>
                <w:szCs w:val="24"/>
              </w:rPr>
            </w:pPr>
            <w:r w:rsidRPr="00300974">
              <w:rPr>
                <w:sz w:val="24"/>
                <w:szCs w:val="24"/>
              </w:rPr>
              <w:t xml:space="preserve">   выполнять и проводить досмотр согласно документации; </w:t>
            </w:r>
          </w:p>
          <w:p w14:paraId="1DB7BAA6" w14:textId="77777777" w:rsidR="00300974" w:rsidRPr="00300974" w:rsidRDefault="00300974" w:rsidP="003009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2"/>
              <w:jc w:val="both"/>
              <w:rPr>
                <w:sz w:val="24"/>
                <w:szCs w:val="24"/>
              </w:rPr>
            </w:pPr>
            <w:r w:rsidRPr="00300974">
              <w:rPr>
                <w:sz w:val="24"/>
                <w:szCs w:val="24"/>
              </w:rPr>
              <w:t xml:space="preserve">   соблюдать пропускной и </w:t>
            </w:r>
            <w:proofErr w:type="spellStart"/>
            <w:r w:rsidRPr="00300974">
              <w:rPr>
                <w:sz w:val="24"/>
                <w:szCs w:val="24"/>
              </w:rPr>
              <w:t>внутриобъектный</w:t>
            </w:r>
            <w:proofErr w:type="spellEnd"/>
            <w:r w:rsidRPr="00300974">
              <w:rPr>
                <w:sz w:val="24"/>
                <w:szCs w:val="24"/>
              </w:rPr>
              <w:t xml:space="preserve"> режим авиапредприятия;</w:t>
            </w:r>
          </w:p>
          <w:p w14:paraId="2C802555" w14:textId="77777777" w:rsidR="00300974" w:rsidRPr="00300974" w:rsidRDefault="00300974" w:rsidP="003009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2"/>
              <w:jc w:val="both"/>
              <w:rPr>
                <w:sz w:val="24"/>
                <w:szCs w:val="24"/>
              </w:rPr>
            </w:pPr>
            <w:r w:rsidRPr="00300974">
              <w:rPr>
                <w:sz w:val="24"/>
                <w:szCs w:val="24"/>
              </w:rPr>
              <w:t xml:space="preserve">   анализировать причины нарушений необходимого уровня безопасности полетов со стороны экипажей ВС и авиационных диспетчеров;</w:t>
            </w:r>
          </w:p>
          <w:p w14:paraId="4B24FC1B" w14:textId="77777777" w:rsidR="00300974" w:rsidRPr="00300974" w:rsidRDefault="00300974" w:rsidP="003009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2"/>
              <w:jc w:val="both"/>
              <w:rPr>
                <w:sz w:val="24"/>
                <w:szCs w:val="24"/>
              </w:rPr>
            </w:pPr>
            <w:r w:rsidRPr="00300974">
              <w:rPr>
                <w:sz w:val="24"/>
                <w:szCs w:val="24"/>
              </w:rPr>
              <w:t xml:space="preserve">   использовать отечественный и зарубежный опыт в обеспечении безопасности, регулярности и экономичности полетов ВС в зоне</w:t>
            </w:r>
            <w:r w:rsidRPr="008779CB">
              <w:rPr>
                <w:sz w:val="28"/>
                <w:szCs w:val="28"/>
              </w:rPr>
              <w:t xml:space="preserve"> </w:t>
            </w:r>
            <w:r w:rsidRPr="00300974">
              <w:rPr>
                <w:sz w:val="24"/>
                <w:szCs w:val="24"/>
              </w:rPr>
              <w:t>ответственности;</w:t>
            </w:r>
          </w:p>
          <w:p w14:paraId="64E8638F" w14:textId="77777777" w:rsidR="00394208" w:rsidRDefault="006271B9" w:rsidP="0030097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240574A" w14:textId="77777777" w:rsidR="00820E5A" w:rsidRPr="00820E5A" w:rsidRDefault="00820E5A" w:rsidP="00820E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820E5A">
              <w:rPr>
                <w:sz w:val="24"/>
                <w:szCs w:val="24"/>
              </w:rPr>
              <w:t xml:space="preserve">законы, регламентирующие транспортную безопасность; </w:t>
            </w:r>
          </w:p>
          <w:p w14:paraId="396192C4" w14:textId="77777777" w:rsidR="00820E5A" w:rsidRPr="00820E5A" w:rsidRDefault="00820E5A" w:rsidP="00820E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20E5A">
              <w:rPr>
                <w:sz w:val="24"/>
                <w:szCs w:val="24"/>
              </w:rPr>
              <w:lastRenderedPageBreak/>
              <w:t xml:space="preserve">   состояние безопасности на воздушном транспорте; </w:t>
            </w:r>
          </w:p>
          <w:p w14:paraId="6F483DB8" w14:textId="77777777" w:rsidR="00820E5A" w:rsidRPr="00820E5A" w:rsidRDefault="00820E5A" w:rsidP="00820E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20E5A">
              <w:rPr>
                <w:sz w:val="24"/>
                <w:szCs w:val="24"/>
              </w:rPr>
              <w:t xml:space="preserve">   правовые основы функционирования службы авиационной безопасности гражданской авиации РФ; </w:t>
            </w:r>
          </w:p>
          <w:p w14:paraId="4174B7DA" w14:textId="77777777" w:rsidR="00820E5A" w:rsidRPr="00820E5A" w:rsidRDefault="00820E5A" w:rsidP="00820E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820E5A">
              <w:rPr>
                <w:sz w:val="24"/>
                <w:szCs w:val="24"/>
              </w:rPr>
              <w:t xml:space="preserve">законодательные нормативные акты обеспечения АБ; </w:t>
            </w:r>
          </w:p>
          <w:p w14:paraId="35BDF159" w14:textId="77777777" w:rsidR="00820E5A" w:rsidRPr="00820E5A" w:rsidRDefault="00820E5A" w:rsidP="00820E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20E5A">
              <w:rPr>
                <w:sz w:val="24"/>
                <w:szCs w:val="24"/>
              </w:rPr>
              <w:t xml:space="preserve">   федеральную систему обеспечения защиты деятельности ГА от АНВ; </w:t>
            </w:r>
          </w:p>
          <w:p w14:paraId="52E0C44A" w14:textId="77777777" w:rsidR="00820E5A" w:rsidRPr="00820E5A" w:rsidRDefault="00820E5A" w:rsidP="00820E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20E5A">
              <w:rPr>
                <w:sz w:val="24"/>
                <w:szCs w:val="24"/>
              </w:rPr>
              <w:t xml:space="preserve">   вопросы по противодействию терроризму на транспорте; </w:t>
            </w:r>
          </w:p>
          <w:p w14:paraId="13D72660" w14:textId="77777777" w:rsidR="00820E5A" w:rsidRPr="00F30227" w:rsidRDefault="00F30227" w:rsidP="00F302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820E5A" w:rsidRPr="00F30227">
              <w:rPr>
                <w:sz w:val="24"/>
                <w:szCs w:val="24"/>
              </w:rPr>
              <w:t xml:space="preserve">структуру служб АБ, режимные зоны аэропорта; </w:t>
            </w:r>
          </w:p>
          <w:p w14:paraId="3FE7DC09" w14:textId="77777777" w:rsidR="00820E5A" w:rsidRPr="00F30227" w:rsidRDefault="00F30227" w:rsidP="00F302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F30227">
              <w:rPr>
                <w:sz w:val="24"/>
                <w:szCs w:val="24"/>
              </w:rPr>
              <w:t xml:space="preserve">   </w:t>
            </w:r>
            <w:r w:rsidR="00820E5A" w:rsidRPr="00F30227">
              <w:rPr>
                <w:sz w:val="24"/>
                <w:szCs w:val="24"/>
              </w:rPr>
              <w:t xml:space="preserve">требования и порядок досмотра в аэропорте; </w:t>
            </w:r>
          </w:p>
          <w:p w14:paraId="3CF110B9" w14:textId="77777777" w:rsidR="00820E5A" w:rsidRPr="00F30227" w:rsidRDefault="00F30227" w:rsidP="00F302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F30227">
              <w:rPr>
                <w:sz w:val="24"/>
                <w:szCs w:val="24"/>
              </w:rPr>
              <w:t xml:space="preserve">   </w:t>
            </w:r>
            <w:r w:rsidR="00820E5A" w:rsidRPr="00F30227">
              <w:rPr>
                <w:sz w:val="24"/>
                <w:szCs w:val="24"/>
              </w:rPr>
              <w:t>порядок входа в контролируемую зону аэропорта, порядок оформления пропусков;</w:t>
            </w:r>
          </w:p>
          <w:p w14:paraId="071B5FAE" w14:textId="77777777" w:rsidR="00820E5A" w:rsidRPr="00F30227" w:rsidRDefault="00F30227" w:rsidP="00F302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F30227">
              <w:rPr>
                <w:sz w:val="24"/>
                <w:szCs w:val="24"/>
              </w:rPr>
              <w:t xml:space="preserve">   </w:t>
            </w:r>
            <w:r w:rsidR="00820E5A" w:rsidRPr="00F30227">
              <w:rPr>
                <w:sz w:val="24"/>
                <w:szCs w:val="24"/>
              </w:rPr>
              <w:t>теоретические основы безопасности полетов, порядок расследования и предотвращения авиационных происшествий;</w:t>
            </w:r>
          </w:p>
          <w:p w14:paraId="40323ADA" w14:textId="77777777" w:rsidR="00820E5A" w:rsidRPr="00F30227" w:rsidRDefault="00F30227" w:rsidP="00F302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820E5A" w:rsidRPr="00F30227">
              <w:rPr>
                <w:sz w:val="24"/>
                <w:szCs w:val="24"/>
              </w:rPr>
              <w:t>организацию и проведение поисковых и аварийно-спасательных работ;</w:t>
            </w:r>
          </w:p>
          <w:p w14:paraId="62089037" w14:textId="77777777" w:rsidR="00820E5A" w:rsidRPr="00F30227" w:rsidRDefault="00F30227" w:rsidP="00F302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F30227">
              <w:rPr>
                <w:sz w:val="24"/>
                <w:szCs w:val="24"/>
              </w:rPr>
              <w:t xml:space="preserve">   </w:t>
            </w:r>
            <w:r w:rsidR="00820E5A" w:rsidRPr="00F30227">
              <w:rPr>
                <w:sz w:val="24"/>
                <w:szCs w:val="24"/>
              </w:rPr>
              <w:t>российское и международное авиационное законодательство в области безопасности полетов, юридическую ответственность и ее виды;</w:t>
            </w:r>
          </w:p>
          <w:p w14:paraId="7D9171B5" w14:textId="77777777" w:rsidR="00394208" w:rsidRDefault="00F30227" w:rsidP="00820E5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F30227">
              <w:rPr>
                <w:sz w:val="24"/>
                <w:szCs w:val="24"/>
              </w:rPr>
              <w:t xml:space="preserve">   </w:t>
            </w:r>
            <w:r w:rsidR="00820E5A" w:rsidRPr="00F30227">
              <w:rPr>
                <w:sz w:val="24"/>
                <w:szCs w:val="24"/>
              </w:rPr>
              <w:t>организационные, технические и психологические факторы повышения безопасности полетов</w:t>
            </w:r>
          </w:p>
        </w:tc>
        <w:tc>
          <w:tcPr>
            <w:tcW w:w="1993" w:type="dxa"/>
          </w:tcPr>
          <w:p w14:paraId="4FC423E4" w14:textId="77777777" w:rsidR="00394208" w:rsidRDefault="00C73AB0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1704" w:type="dxa"/>
          </w:tcPr>
          <w:p w14:paraId="32A1B47A" w14:textId="77777777" w:rsidR="00394208" w:rsidRPr="00163CB3" w:rsidRDefault="00837638" w:rsidP="00163CB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hyperlink w:anchor="gjdgxs">
              <w:r w:rsidR="006271B9" w:rsidRPr="00163CB3">
                <w:rPr>
                  <w:b/>
                  <w:bCs/>
                  <w:color w:val="000000"/>
                  <w:sz w:val="24"/>
                  <w:szCs w:val="24"/>
                </w:rPr>
                <w:t xml:space="preserve">ОК </w:t>
              </w:r>
            </w:hyperlink>
            <w:r w:rsidR="00163CB3" w:rsidRPr="00163CB3">
              <w:rPr>
                <w:b/>
                <w:sz w:val="24"/>
                <w:szCs w:val="24"/>
              </w:rPr>
              <w:t>1</w:t>
            </w:r>
          </w:p>
          <w:p w14:paraId="00956D36" w14:textId="77777777" w:rsidR="00163CB3" w:rsidRPr="00163CB3" w:rsidRDefault="00163CB3" w:rsidP="00163CB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163CB3">
              <w:rPr>
                <w:b/>
                <w:sz w:val="24"/>
                <w:szCs w:val="24"/>
              </w:rPr>
              <w:t>ОК 2</w:t>
            </w:r>
          </w:p>
          <w:p w14:paraId="7F8B6FA1" w14:textId="77777777" w:rsidR="00163CB3" w:rsidRPr="00163CB3" w:rsidRDefault="00163CB3" w:rsidP="00163CB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163CB3">
              <w:rPr>
                <w:b/>
                <w:sz w:val="24"/>
                <w:szCs w:val="24"/>
              </w:rPr>
              <w:t>ОК 4</w:t>
            </w:r>
          </w:p>
          <w:p w14:paraId="23466A7A" w14:textId="77777777" w:rsidR="00163CB3" w:rsidRPr="00163CB3" w:rsidRDefault="00163CB3" w:rsidP="00163CB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163CB3">
              <w:rPr>
                <w:b/>
                <w:sz w:val="24"/>
                <w:szCs w:val="24"/>
              </w:rPr>
              <w:t>ОК 5</w:t>
            </w:r>
          </w:p>
          <w:p w14:paraId="5F6F9A6B" w14:textId="77777777" w:rsidR="00163CB3" w:rsidRDefault="00163CB3" w:rsidP="00163CB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163CB3">
              <w:rPr>
                <w:b/>
                <w:sz w:val="24"/>
                <w:szCs w:val="24"/>
              </w:rPr>
              <w:t>ОК 9</w:t>
            </w:r>
          </w:p>
          <w:p w14:paraId="5783DB61" w14:textId="77777777" w:rsidR="003C635D" w:rsidRDefault="003C635D" w:rsidP="00163CB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2.1-2.5</w:t>
            </w:r>
          </w:p>
        </w:tc>
      </w:tr>
      <w:tr w:rsidR="00394208" w14:paraId="59DE5372" w14:textId="77777777" w:rsidTr="00613B9B">
        <w:trPr>
          <w:jc w:val="center"/>
        </w:trPr>
        <w:tc>
          <w:tcPr>
            <w:tcW w:w="2684" w:type="dxa"/>
          </w:tcPr>
          <w:p w14:paraId="78A5BE0A" w14:textId="77777777" w:rsidR="00394208" w:rsidRDefault="006271B9" w:rsidP="002D621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</w:t>
            </w:r>
            <w:r w:rsidR="002D621F">
              <w:rPr>
                <w:color w:val="000000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="002D621F">
              <w:rPr>
                <w:color w:val="000000"/>
                <w:sz w:val="24"/>
                <w:szCs w:val="24"/>
              </w:rPr>
              <w:t xml:space="preserve">Основы исследовательской деятельности </w:t>
            </w:r>
          </w:p>
        </w:tc>
        <w:tc>
          <w:tcPr>
            <w:tcW w:w="4327" w:type="dxa"/>
          </w:tcPr>
          <w:p w14:paraId="0978755B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6D3AD0F0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E82224" w:rsidRPr="00937CE6">
              <w:rPr>
                <w:sz w:val="24"/>
                <w:szCs w:val="24"/>
              </w:rPr>
              <w:t>формулировать тему проектной и исследовательской работы, доказывать её актуальность;</w:t>
            </w:r>
          </w:p>
          <w:p w14:paraId="046E7FD3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CE6">
              <w:rPr>
                <w:sz w:val="24"/>
                <w:szCs w:val="24"/>
              </w:rPr>
              <w:t xml:space="preserve">   </w:t>
            </w:r>
            <w:r w:rsidR="00E82224" w:rsidRPr="00937CE6">
              <w:rPr>
                <w:sz w:val="24"/>
                <w:szCs w:val="24"/>
              </w:rPr>
              <w:t>составлять индивидуальный план проектной и исследовательской работы;</w:t>
            </w:r>
          </w:p>
          <w:p w14:paraId="1E2A8637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CE6">
              <w:rPr>
                <w:sz w:val="24"/>
                <w:szCs w:val="24"/>
              </w:rPr>
              <w:t xml:space="preserve">   </w:t>
            </w:r>
            <w:r w:rsidR="00E82224" w:rsidRPr="00937CE6">
              <w:rPr>
                <w:sz w:val="24"/>
                <w:szCs w:val="24"/>
              </w:rPr>
              <w:t>выделять объект и предмет исследования;</w:t>
            </w:r>
          </w:p>
          <w:p w14:paraId="606BA72C" w14:textId="77777777" w:rsidR="00E82224" w:rsidRPr="00937CE6" w:rsidRDefault="00937CE6" w:rsidP="00937CE6">
            <w:pPr>
              <w:pStyle w:val="futurismarkdown-listitem"/>
              <w:shd w:val="clear" w:color="auto" w:fill="FFFFFF"/>
              <w:spacing w:before="0" w:beforeAutospacing="0" w:after="0" w:afterAutospacing="0"/>
            </w:pPr>
            <w:r w:rsidRPr="00937CE6">
              <w:t xml:space="preserve">   </w:t>
            </w:r>
            <w:r w:rsidR="00E82224" w:rsidRPr="00937CE6">
              <w:rPr>
                <w:rStyle w:val="ab"/>
                <w:b w:val="0"/>
                <w:bCs w:val="0"/>
              </w:rPr>
              <w:t>выдвигать и проверять</w:t>
            </w:r>
            <w:r w:rsidR="00E82224" w:rsidRPr="00937CE6">
              <w:rPr>
                <w:b/>
                <w:bCs/>
              </w:rPr>
              <w:t> </w:t>
            </w:r>
            <w:r w:rsidR="00E82224" w:rsidRPr="00937CE6">
              <w:t>в ходе работы выдвинутые гипотезы;</w:t>
            </w:r>
          </w:p>
          <w:p w14:paraId="1CF92FDC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CE6">
              <w:rPr>
                <w:sz w:val="24"/>
                <w:szCs w:val="24"/>
              </w:rPr>
              <w:t xml:space="preserve">   </w:t>
            </w:r>
            <w:r w:rsidR="00E82224" w:rsidRPr="00937CE6">
              <w:rPr>
                <w:sz w:val="24"/>
                <w:szCs w:val="24"/>
              </w:rPr>
              <w:t>определять цели и задачи проектной и исследовательской работы;</w:t>
            </w:r>
          </w:p>
          <w:p w14:paraId="1EADBB7A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</w:t>
            </w:r>
            <w:r w:rsidR="00E82224" w:rsidRPr="00937CE6">
              <w:rPr>
                <w:sz w:val="24"/>
                <w:szCs w:val="24"/>
              </w:rPr>
              <w:t>аргументировать актуальность поставленной проблемы, теоретическую и/или практическую значимость подготовленного проекта;</w:t>
            </w:r>
          </w:p>
          <w:p w14:paraId="09FE05C6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CE6">
              <w:rPr>
                <w:sz w:val="24"/>
                <w:szCs w:val="24"/>
              </w:rPr>
              <w:t xml:space="preserve">   </w:t>
            </w:r>
            <w:r w:rsidR="00E82224" w:rsidRPr="00937CE6">
              <w:rPr>
                <w:sz w:val="24"/>
                <w:szCs w:val="24"/>
              </w:rPr>
              <w:t xml:space="preserve">работать с различными источниками, в том числе с первоисточниками, </w:t>
            </w:r>
            <w:r w:rsidR="00E82224" w:rsidRPr="00937CE6">
              <w:rPr>
                <w:sz w:val="24"/>
                <w:szCs w:val="24"/>
              </w:rPr>
              <w:lastRenderedPageBreak/>
              <w:t>оценивать достоверность информации, составлять библиографический список по проблеме исследования;</w:t>
            </w:r>
          </w:p>
          <w:p w14:paraId="71303739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CE6">
              <w:rPr>
                <w:sz w:val="24"/>
                <w:szCs w:val="24"/>
              </w:rPr>
              <w:t xml:space="preserve">   </w:t>
            </w:r>
            <w:r w:rsidR="00E82224" w:rsidRPr="00937CE6">
              <w:rPr>
                <w:rStyle w:val="ab"/>
                <w:b w:val="0"/>
                <w:bCs w:val="0"/>
                <w:sz w:val="24"/>
                <w:szCs w:val="24"/>
              </w:rPr>
              <w:t>взаимодействовать</w:t>
            </w:r>
            <w:r w:rsidR="00E82224" w:rsidRPr="00937CE6">
              <w:rPr>
                <w:b/>
                <w:bCs/>
                <w:sz w:val="24"/>
                <w:szCs w:val="24"/>
              </w:rPr>
              <w:t> </w:t>
            </w:r>
            <w:r w:rsidR="00E82224" w:rsidRPr="00937CE6">
              <w:rPr>
                <w:sz w:val="24"/>
                <w:szCs w:val="24"/>
              </w:rPr>
              <w:t>в ходе проекта с другими людьми;</w:t>
            </w:r>
          </w:p>
          <w:p w14:paraId="61C36BAF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E82224" w:rsidRPr="00937CE6">
              <w:rPr>
                <w:sz w:val="24"/>
                <w:szCs w:val="24"/>
              </w:rPr>
              <w:t>выбирать и применять на практике методы исследовательской работы, адекватные задачам исследования;</w:t>
            </w:r>
          </w:p>
          <w:p w14:paraId="2106FAA8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CE6">
              <w:rPr>
                <w:sz w:val="24"/>
                <w:szCs w:val="24"/>
              </w:rPr>
              <w:t xml:space="preserve">   </w:t>
            </w:r>
            <w:r w:rsidR="00E82224" w:rsidRPr="00937CE6">
              <w:rPr>
                <w:sz w:val="24"/>
                <w:szCs w:val="24"/>
              </w:rPr>
              <w:t>проектировать процесс и изделие (продукт);</w:t>
            </w:r>
          </w:p>
          <w:p w14:paraId="23CACFF5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CE6">
              <w:rPr>
                <w:sz w:val="24"/>
                <w:szCs w:val="24"/>
              </w:rPr>
              <w:t xml:space="preserve">   </w:t>
            </w:r>
            <w:r w:rsidR="00E82224" w:rsidRPr="00937CE6">
              <w:rPr>
                <w:sz w:val="24"/>
                <w:szCs w:val="24"/>
              </w:rPr>
              <w:t>планировать деятельность, время, ресурсы;</w:t>
            </w:r>
          </w:p>
          <w:p w14:paraId="3698A413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E82224" w:rsidRPr="00937CE6">
              <w:rPr>
                <w:sz w:val="24"/>
                <w:szCs w:val="24"/>
              </w:rPr>
              <w:t>принимать решения и прогнозировать их последствия;</w:t>
            </w:r>
          </w:p>
          <w:p w14:paraId="18DB3DFA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CE6">
              <w:rPr>
                <w:sz w:val="24"/>
                <w:szCs w:val="24"/>
              </w:rPr>
              <w:t xml:space="preserve">   </w:t>
            </w:r>
            <w:r w:rsidR="00E82224" w:rsidRPr="00937CE6">
              <w:rPr>
                <w:sz w:val="24"/>
                <w:szCs w:val="24"/>
              </w:rPr>
              <w:t>вести дискуссию и отстаивать свою точку зрения;</w:t>
            </w:r>
          </w:p>
          <w:p w14:paraId="2DE567D4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CE6">
              <w:rPr>
                <w:sz w:val="24"/>
                <w:szCs w:val="24"/>
              </w:rPr>
              <w:t xml:space="preserve">   </w:t>
            </w:r>
            <w:r w:rsidR="00E82224" w:rsidRPr="00937CE6">
              <w:rPr>
                <w:sz w:val="24"/>
                <w:szCs w:val="24"/>
              </w:rPr>
              <w:t>использовать различные средства наглядности при выступлении;</w:t>
            </w:r>
          </w:p>
          <w:p w14:paraId="54CCF8D8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CE6">
              <w:rPr>
                <w:sz w:val="24"/>
                <w:szCs w:val="24"/>
              </w:rPr>
              <w:t xml:space="preserve">   </w:t>
            </w:r>
            <w:r w:rsidR="00E82224" w:rsidRPr="00937CE6">
              <w:rPr>
                <w:sz w:val="24"/>
                <w:szCs w:val="24"/>
              </w:rPr>
              <w:t>отвечать на вопросы без предварительной подготовки;</w:t>
            </w:r>
          </w:p>
          <w:p w14:paraId="56736596" w14:textId="77777777" w:rsidR="00937CE6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CE6">
              <w:rPr>
                <w:sz w:val="24"/>
                <w:szCs w:val="24"/>
              </w:rPr>
              <w:t xml:space="preserve">   </w:t>
            </w:r>
            <w:r w:rsidR="00E82224" w:rsidRPr="00937CE6">
              <w:rPr>
                <w:sz w:val="24"/>
                <w:szCs w:val="24"/>
              </w:rPr>
              <w:t>анализировать и оценивать собственную деятельность;</w:t>
            </w:r>
          </w:p>
          <w:p w14:paraId="240D13A5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CE6">
              <w:rPr>
                <w:sz w:val="24"/>
                <w:szCs w:val="24"/>
              </w:rPr>
              <w:t xml:space="preserve">   </w:t>
            </w:r>
            <w:r w:rsidR="00E82224" w:rsidRPr="00937CE6">
              <w:rPr>
                <w:sz w:val="24"/>
                <w:szCs w:val="24"/>
              </w:rPr>
              <w:t>оформлять результаты проектной и исследовательской работы (создавать презентации, буклеты, публикации);</w:t>
            </w:r>
          </w:p>
          <w:p w14:paraId="24B766DA" w14:textId="77777777" w:rsidR="00E82224" w:rsidRPr="00937CE6" w:rsidRDefault="00937CE6" w:rsidP="00937CE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37CE6">
              <w:rPr>
                <w:sz w:val="24"/>
                <w:szCs w:val="24"/>
              </w:rPr>
              <w:t xml:space="preserve">   </w:t>
            </w:r>
            <w:r w:rsidR="00E82224" w:rsidRPr="00937CE6">
              <w:rPr>
                <w:sz w:val="24"/>
                <w:szCs w:val="24"/>
              </w:rPr>
              <w:t>разрабатывать, оформлять и защищать учебно-исследовательские работы;</w:t>
            </w:r>
          </w:p>
          <w:p w14:paraId="2AF17EBB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D9794FE" w14:textId="77777777" w:rsidR="00CA4552" w:rsidRPr="00CA4552" w:rsidRDefault="00CA4552" w:rsidP="00CA455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CA4552">
              <w:rPr>
                <w:sz w:val="24"/>
                <w:szCs w:val="24"/>
              </w:rPr>
              <w:t>основы методологии проектной и исследовательской деятельности;</w:t>
            </w:r>
          </w:p>
          <w:p w14:paraId="0B3B8B93" w14:textId="77777777" w:rsidR="00CA4552" w:rsidRPr="00CA4552" w:rsidRDefault="00CA4552" w:rsidP="00CA455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552">
              <w:rPr>
                <w:sz w:val="24"/>
                <w:szCs w:val="24"/>
              </w:rPr>
              <w:t xml:space="preserve">   характерные признаки проектных и исследовательских работ;</w:t>
            </w:r>
          </w:p>
          <w:p w14:paraId="06663BD4" w14:textId="77777777" w:rsidR="00CA4552" w:rsidRPr="00CA4552" w:rsidRDefault="00CA4552" w:rsidP="00CA455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552">
              <w:rPr>
                <w:sz w:val="24"/>
                <w:szCs w:val="24"/>
              </w:rPr>
              <w:t xml:space="preserve">   типы проектов и их проектные продукты;</w:t>
            </w:r>
          </w:p>
          <w:p w14:paraId="1B11FB0D" w14:textId="77777777" w:rsidR="00CA4552" w:rsidRPr="00CA4552" w:rsidRDefault="00CA4552" w:rsidP="00CA455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552">
              <w:rPr>
                <w:sz w:val="24"/>
                <w:szCs w:val="24"/>
              </w:rPr>
              <w:t xml:space="preserve">   структуру и правила оформления проектной и исследовательской работы;</w:t>
            </w:r>
          </w:p>
          <w:p w14:paraId="1BD8DCB2" w14:textId="77777777" w:rsidR="00CA4552" w:rsidRPr="00CA4552" w:rsidRDefault="00CA4552" w:rsidP="00CA455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552">
              <w:rPr>
                <w:sz w:val="24"/>
                <w:szCs w:val="24"/>
              </w:rPr>
              <w:t xml:space="preserve">   этапы проектирования и научного исследования;</w:t>
            </w:r>
          </w:p>
          <w:p w14:paraId="69974A44" w14:textId="77777777" w:rsidR="00CA4552" w:rsidRPr="00CA4552" w:rsidRDefault="00CA4552" w:rsidP="00CA455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552">
              <w:rPr>
                <w:sz w:val="24"/>
                <w:szCs w:val="24"/>
              </w:rPr>
              <w:t xml:space="preserve">   формы и методы проектирования, учебного и научного исследования;</w:t>
            </w:r>
          </w:p>
          <w:p w14:paraId="6C08F5FB" w14:textId="77777777" w:rsidR="00CA4552" w:rsidRPr="00CA4552" w:rsidRDefault="00CA4552" w:rsidP="00CA4552">
            <w:pPr>
              <w:pStyle w:val="futurismarkdown-listitem"/>
              <w:shd w:val="clear" w:color="auto" w:fill="FFFFFF"/>
              <w:spacing w:before="0" w:beforeAutospacing="0" w:after="0" w:afterAutospacing="0"/>
              <w:jc w:val="both"/>
            </w:pPr>
            <w:r w:rsidRPr="00CA4552">
              <w:t xml:space="preserve">   </w:t>
            </w:r>
            <w:r w:rsidRPr="00CA4552">
              <w:rPr>
                <w:rStyle w:val="ab"/>
                <w:b w:val="0"/>
                <w:bCs w:val="0"/>
              </w:rPr>
              <w:t>понятия</w:t>
            </w:r>
            <w:r w:rsidRPr="00CA4552">
              <w:t>:</w:t>
            </w:r>
            <w:r w:rsidRPr="00CA4552">
              <w:rPr>
                <w:b/>
                <w:bCs/>
              </w:rPr>
              <w:t xml:space="preserve"> </w:t>
            </w:r>
            <w:r w:rsidRPr="00CA4552">
              <w:t>проблема, цель, задачи, анализ, эксперимент, библиография, гипотеза</w:t>
            </w:r>
            <w:r w:rsidRPr="00854DBE">
              <w:rPr>
                <w:sz w:val="28"/>
                <w:szCs w:val="28"/>
              </w:rPr>
              <w:t xml:space="preserve"> </w:t>
            </w:r>
            <w:r w:rsidRPr="00CA4552">
              <w:t>исследования, обобщение, объект исследования, предмет исследования, рецензия, теория, факт, эксперимент, проектный продукт;</w:t>
            </w:r>
          </w:p>
          <w:p w14:paraId="2ED191E0" w14:textId="77777777" w:rsidR="00CA4552" w:rsidRPr="00CA4552" w:rsidRDefault="00CA4552" w:rsidP="00CA4552">
            <w:pPr>
              <w:pStyle w:val="futurismarkdown-listitem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>
              <w:rPr>
                <w:rStyle w:val="ab"/>
                <w:b w:val="0"/>
                <w:bCs w:val="0"/>
                <w:sz w:val="28"/>
                <w:szCs w:val="28"/>
              </w:rPr>
              <w:t xml:space="preserve">   </w:t>
            </w:r>
            <w:r w:rsidRPr="00CA4552">
              <w:rPr>
                <w:rStyle w:val="ab"/>
                <w:b w:val="0"/>
                <w:bCs w:val="0"/>
              </w:rPr>
              <w:t>критерии оформления письменной части проекта</w:t>
            </w:r>
            <w:r w:rsidRPr="00CA4552">
              <w:t>;</w:t>
            </w:r>
          </w:p>
          <w:p w14:paraId="38D6033C" w14:textId="77777777" w:rsidR="00CA4552" w:rsidRPr="00CA4552" w:rsidRDefault="00CA4552" w:rsidP="00CA455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A4552">
              <w:rPr>
                <w:rStyle w:val="ab"/>
                <w:b w:val="0"/>
                <w:bCs w:val="0"/>
                <w:sz w:val="24"/>
                <w:szCs w:val="24"/>
              </w:rPr>
              <w:t xml:space="preserve">   критерии оценки проекта;</w:t>
            </w:r>
          </w:p>
          <w:p w14:paraId="0546EBDE" w14:textId="77777777" w:rsidR="00CA4552" w:rsidRPr="00CA4552" w:rsidRDefault="00CA4552" w:rsidP="00CA455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CA4552">
              <w:rPr>
                <w:sz w:val="24"/>
                <w:szCs w:val="24"/>
              </w:rPr>
              <w:t xml:space="preserve">   </w:t>
            </w:r>
            <w:r w:rsidRPr="00CA4552">
              <w:rPr>
                <w:rStyle w:val="ab"/>
                <w:b w:val="0"/>
                <w:bCs w:val="0"/>
                <w:sz w:val="24"/>
                <w:szCs w:val="24"/>
              </w:rPr>
              <w:t>требования к презентации проекта</w:t>
            </w:r>
            <w:r w:rsidRPr="00CA4552">
              <w:rPr>
                <w:b/>
                <w:bCs/>
                <w:sz w:val="24"/>
                <w:szCs w:val="24"/>
              </w:rPr>
              <w:t> </w:t>
            </w:r>
            <w:r w:rsidRPr="00CA4552">
              <w:rPr>
                <w:sz w:val="24"/>
                <w:szCs w:val="24"/>
              </w:rPr>
              <w:t xml:space="preserve">и </w:t>
            </w:r>
            <w:r w:rsidRPr="00CA4552">
              <w:rPr>
                <w:sz w:val="24"/>
                <w:szCs w:val="24"/>
              </w:rPr>
              <w:lastRenderedPageBreak/>
              <w:t>её назначение;</w:t>
            </w:r>
          </w:p>
          <w:p w14:paraId="0CD359AD" w14:textId="77777777" w:rsidR="00394208" w:rsidRDefault="00CA4552" w:rsidP="00CA455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CA4552">
              <w:rPr>
                <w:sz w:val="24"/>
                <w:szCs w:val="24"/>
              </w:rPr>
              <w:t xml:space="preserve">   требования, предъявляемые к защите проекта</w:t>
            </w:r>
          </w:p>
        </w:tc>
        <w:tc>
          <w:tcPr>
            <w:tcW w:w="1993" w:type="dxa"/>
          </w:tcPr>
          <w:p w14:paraId="2323F3E7" w14:textId="77777777" w:rsidR="00394208" w:rsidRDefault="002D621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1704" w:type="dxa"/>
          </w:tcPr>
          <w:p w14:paraId="3550A548" w14:textId="77777777" w:rsidR="00E82224" w:rsidRPr="00163CB3" w:rsidRDefault="00837638" w:rsidP="00E8222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hyperlink w:anchor="gjdgxs">
              <w:r w:rsidR="00E82224" w:rsidRPr="00163CB3">
                <w:rPr>
                  <w:b/>
                  <w:bCs/>
                  <w:color w:val="000000"/>
                  <w:sz w:val="24"/>
                  <w:szCs w:val="24"/>
                </w:rPr>
                <w:t xml:space="preserve">ОК </w:t>
              </w:r>
            </w:hyperlink>
            <w:r w:rsidR="00E82224" w:rsidRPr="00163CB3">
              <w:rPr>
                <w:b/>
                <w:sz w:val="24"/>
                <w:szCs w:val="24"/>
              </w:rPr>
              <w:t>1</w:t>
            </w:r>
          </w:p>
          <w:p w14:paraId="71E1961E" w14:textId="77777777" w:rsidR="00E82224" w:rsidRDefault="00E82224" w:rsidP="00E8222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163CB3">
              <w:rPr>
                <w:b/>
                <w:sz w:val="24"/>
                <w:szCs w:val="24"/>
              </w:rPr>
              <w:t>ОК 2</w:t>
            </w:r>
          </w:p>
          <w:p w14:paraId="7648EA5E" w14:textId="77777777" w:rsidR="00E82224" w:rsidRPr="00163CB3" w:rsidRDefault="00E82224" w:rsidP="00E8222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3</w:t>
            </w:r>
          </w:p>
          <w:p w14:paraId="66540086" w14:textId="77777777" w:rsidR="00E82224" w:rsidRPr="00163CB3" w:rsidRDefault="00E82224" w:rsidP="00E8222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163CB3">
              <w:rPr>
                <w:b/>
                <w:sz w:val="24"/>
                <w:szCs w:val="24"/>
              </w:rPr>
              <w:t>ОК 4</w:t>
            </w:r>
          </w:p>
          <w:p w14:paraId="3FA4EF91" w14:textId="77777777" w:rsidR="00E82224" w:rsidRPr="00163CB3" w:rsidRDefault="00E82224" w:rsidP="00E8222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163CB3">
              <w:rPr>
                <w:b/>
                <w:sz w:val="24"/>
                <w:szCs w:val="24"/>
              </w:rPr>
              <w:t>ОК 5</w:t>
            </w:r>
          </w:p>
          <w:p w14:paraId="3587742E" w14:textId="77777777" w:rsidR="00E82224" w:rsidRDefault="00E82224" w:rsidP="00E8222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163CB3">
              <w:rPr>
                <w:b/>
                <w:sz w:val="24"/>
                <w:szCs w:val="24"/>
              </w:rPr>
              <w:t>ОК 9</w:t>
            </w:r>
          </w:p>
          <w:p w14:paraId="2880CEC5" w14:textId="77777777" w:rsidR="00E82224" w:rsidRDefault="00E82224" w:rsidP="00E8222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</w:p>
          <w:p w14:paraId="70892F09" w14:textId="77777777" w:rsidR="00394208" w:rsidRDefault="0039420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</w:tr>
      <w:tr w:rsidR="00394208" w14:paraId="0D6BB14F" w14:textId="77777777" w:rsidTr="00927E15">
        <w:trPr>
          <w:jc w:val="center"/>
        </w:trPr>
        <w:tc>
          <w:tcPr>
            <w:tcW w:w="2684" w:type="dxa"/>
          </w:tcPr>
          <w:p w14:paraId="41341AE6" w14:textId="77777777" w:rsidR="00394208" w:rsidRDefault="004231A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ОП.15</w:t>
            </w:r>
            <w:r w:rsidR="006271B9">
              <w:rPr>
                <w:color w:val="000000"/>
                <w:sz w:val="24"/>
                <w:szCs w:val="24"/>
              </w:rPr>
              <w:t>. Вычислительная техника</w:t>
            </w:r>
          </w:p>
          <w:p w14:paraId="06F8C545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4327" w:type="dxa"/>
          </w:tcPr>
          <w:p w14:paraId="10B4A822" w14:textId="77777777" w:rsidR="00394208" w:rsidRDefault="006271B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7DA2DF70" w14:textId="77777777" w:rsidR="004231A8" w:rsidRPr="004231A8" w:rsidRDefault="004231A8" w:rsidP="004231A8">
            <w:pPr>
              <w:pStyle w:val="a8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0"/>
              </w:tabs>
              <w:suppressAutoHyphens/>
              <w:autoSpaceDE w:val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231A8">
              <w:rPr>
                <w:rFonts w:ascii="Times New Roman" w:hAnsi="Times New Roman"/>
                <w:sz w:val="24"/>
                <w:szCs w:val="24"/>
              </w:rPr>
              <w:t>использовать типовые средства вычислительной техники и программного обеспечения в своей профессиональной деятельности;</w:t>
            </w:r>
          </w:p>
          <w:p w14:paraId="6C62C9A4" w14:textId="77777777" w:rsidR="004231A8" w:rsidRPr="004231A8" w:rsidRDefault="004231A8" w:rsidP="004231A8">
            <w:pPr>
              <w:pStyle w:val="a8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0"/>
              </w:tabs>
              <w:suppressAutoHyphens/>
              <w:autoSpaceDE w:val="0"/>
              <w:jc w:val="both"/>
              <w:rPr>
                <w:sz w:val="24"/>
                <w:szCs w:val="24"/>
              </w:rPr>
            </w:pPr>
            <w:r w:rsidRPr="004231A8">
              <w:rPr>
                <w:rFonts w:ascii="Times New Roman" w:hAnsi="Times New Roman"/>
                <w:sz w:val="24"/>
                <w:szCs w:val="24"/>
              </w:rPr>
              <w:t xml:space="preserve">   собирать схемы цифровых устройств и проверять их работоспособность;</w:t>
            </w:r>
          </w:p>
          <w:p w14:paraId="24DE7F75" w14:textId="77777777" w:rsidR="004231A8" w:rsidRPr="004231A8" w:rsidRDefault="004231A8" w:rsidP="004231A8">
            <w:pPr>
              <w:pStyle w:val="a8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0"/>
              </w:tabs>
              <w:suppressAutoHyphens/>
              <w:autoSpaceDE w:val="0"/>
              <w:jc w:val="both"/>
              <w:rPr>
                <w:sz w:val="24"/>
                <w:szCs w:val="24"/>
              </w:rPr>
            </w:pPr>
            <w:r w:rsidRPr="004231A8">
              <w:rPr>
                <w:rFonts w:ascii="Times New Roman" w:hAnsi="Times New Roman"/>
                <w:sz w:val="24"/>
                <w:szCs w:val="24"/>
              </w:rPr>
              <w:t xml:space="preserve">   составлять схемы логических устройств;</w:t>
            </w:r>
          </w:p>
          <w:p w14:paraId="06CC6E1E" w14:textId="77777777" w:rsidR="004231A8" w:rsidRPr="004231A8" w:rsidRDefault="004231A8" w:rsidP="004231A8">
            <w:pPr>
              <w:pStyle w:val="a8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0"/>
              </w:tabs>
              <w:suppressAutoHyphens/>
              <w:autoSpaceDE w:val="0"/>
              <w:jc w:val="both"/>
              <w:rPr>
                <w:sz w:val="24"/>
                <w:szCs w:val="24"/>
              </w:rPr>
            </w:pPr>
            <w:r w:rsidRPr="004231A8">
              <w:rPr>
                <w:rFonts w:ascii="Times New Roman" w:hAnsi="Times New Roman"/>
                <w:sz w:val="24"/>
                <w:szCs w:val="24"/>
              </w:rPr>
              <w:t xml:space="preserve">   составлять функциональные схемы цифровых устройств;</w:t>
            </w:r>
          </w:p>
          <w:p w14:paraId="6BA93ABB" w14:textId="77777777" w:rsidR="004231A8" w:rsidRPr="004231A8" w:rsidRDefault="004231A8" w:rsidP="004231A8">
            <w:pPr>
              <w:tabs>
                <w:tab w:val="left" w:pos="0"/>
              </w:tabs>
              <w:suppressAutoHyphens/>
              <w:spacing w:line="216" w:lineRule="auto"/>
              <w:jc w:val="both"/>
              <w:rPr>
                <w:sz w:val="24"/>
                <w:szCs w:val="24"/>
              </w:rPr>
            </w:pPr>
            <w:r w:rsidRPr="004231A8">
              <w:rPr>
                <w:sz w:val="24"/>
                <w:szCs w:val="24"/>
              </w:rPr>
              <w:t xml:space="preserve">   использовать специализированные процессорные устройства транспортных средств;</w:t>
            </w:r>
          </w:p>
          <w:p w14:paraId="563EFCDC" w14:textId="77777777" w:rsidR="00394208" w:rsidRDefault="006271B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9777789" w14:textId="77777777" w:rsidR="004231A8" w:rsidRPr="004231A8" w:rsidRDefault="004231A8" w:rsidP="004231A8">
            <w:pPr>
              <w:pStyle w:val="a8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0"/>
                <w:tab w:val="left" w:pos="851"/>
              </w:tabs>
              <w:suppressAutoHyphens/>
              <w:autoSpaceDE w:val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231A8">
              <w:rPr>
                <w:rFonts w:ascii="Times New Roman" w:hAnsi="Times New Roman"/>
                <w:sz w:val="24"/>
                <w:szCs w:val="24"/>
              </w:rPr>
              <w:t>виды информации и способы ее представления в ЭВМ;</w:t>
            </w:r>
          </w:p>
          <w:p w14:paraId="0731A707" w14:textId="77777777" w:rsidR="004231A8" w:rsidRPr="004231A8" w:rsidRDefault="004231A8" w:rsidP="004231A8">
            <w:pPr>
              <w:pStyle w:val="a8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0"/>
                <w:tab w:val="left" w:pos="851"/>
              </w:tabs>
              <w:suppressAutoHyphens/>
              <w:autoSpaceDE w:val="0"/>
              <w:jc w:val="both"/>
              <w:rPr>
                <w:sz w:val="24"/>
                <w:szCs w:val="24"/>
              </w:rPr>
            </w:pPr>
            <w:r w:rsidRPr="004231A8">
              <w:rPr>
                <w:rFonts w:ascii="Times New Roman" w:hAnsi="Times New Roman"/>
                <w:sz w:val="24"/>
                <w:szCs w:val="24"/>
              </w:rPr>
              <w:t xml:space="preserve">   логические функции и электронные логические элементы;</w:t>
            </w:r>
          </w:p>
          <w:p w14:paraId="16E16C5F" w14:textId="77777777" w:rsidR="004231A8" w:rsidRPr="004231A8" w:rsidRDefault="004231A8" w:rsidP="004231A8">
            <w:pPr>
              <w:pStyle w:val="a8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0"/>
                <w:tab w:val="left" w:pos="851"/>
              </w:tabs>
              <w:suppressAutoHyphens/>
              <w:autoSpaceDE w:val="0"/>
              <w:jc w:val="both"/>
              <w:rPr>
                <w:sz w:val="24"/>
                <w:szCs w:val="24"/>
              </w:rPr>
            </w:pPr>
            <w:r w:rsidRPr="004231A8">
              <w:rPr>
                <w:rFonts w:ascii="Times New Roman" w:hAnsi="Times New Roman"/>
                <w:sz w:val="24"/>
                <w:szCs w:val="24"/>
              </w:rPr>
              <w:t xml:space="preserve">   системы счисления;</w:t>
            </w:r>
          </w:p>
          <w:p w14:paraId="61072E29" w14:textId="77777777" w:rsidR="004231A8" w:rsidRPr="004231A8" w:rsidRDefault="004231A8" w:rsidP="004231A8">
            <w:pPr>
              <w:pStyle w:val="a8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0"/>
                <w:tab w:val="left" w:pos="851"/>
              </w:tabs>
              <w:suppressAutoHyphens/>
              <w:autoSpaceDE w:val="0"/>
              <w:jc w:val="both"/>
              <w:rPr>
                <w:sz w:val="24"/>
                <w:szCs w:val="24"/>
              </w:rPr>
            </w:pPr>
            <w:r w:rsidRPr="004231A8">
              <w:rPr>
                <w:rFonts w:ascii="Times New Roman" w:hAnsi="Times New Roman"/>
                <w:sz w:val="24"/>
                <w:szCs w:val="24"/>
              </w:rPr>
              <w:t xml:space="preserve">   состав, основные характеристики, принцип работы процессорного устройства;</w:t>
            </w:r>
          </w:p>
          <w:p w14:paraId="6B82B6D4" w14:textId="77777777" w:rsidR="004231A8" w:rsidRPr="004231A8" w:rsidRDefault="004231A8" w:rsidP="004231A8">
            <w:pPr>
              <w:pStyle w:val="a8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0"/>
                <w:tab w:val="left" w:pos="851"/>
              </w:tabs>
              <w:suppressAutoHyphens/>
              <w:autoSpaceDE w:val="0"/>
              <w:jc w:val="both"/>
              <w:rPr>
                <w:sz w:val="24"/>
                <w:szCs w:val="24"/>
              </w:rPr>
            </w:pPr>
            <w:r w:rsidRPr="004231A8">
              <w:rPr>
                <w:rFonts w:ascii="Times New Roman" w:hAnsi="Times New Roman"/>
                <w:sz w:val="24"/>
                <w:szCs w:val="24"/>
              </w:rPr>
              <w:t xml:space="preserve">   основы построения, архитектуру ЭВМ;</w:t>
            </w:r>
          </w:p>
          <w:p w14:paraId="10ACDE5A" w14:textId="77777777" w:rsidR="004231A8" w:rsidRPr="004231A8" w:rsidRDefault="004231A8" w:rsidP="004231A8">
            <w:pPr>
              <w:pStyle w:val="a8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0"/>
                <w:tab w:val="left" w:pos="851"/>
              </w:tabs>
              <w:suppressAutoHyphens/>
              <w:autoSpaceDE w:val="0"/>
              <w:jc w:val="both"/>
              <w:rPr>
                <w:sz w:val="24"/>
                <w:szCs w:val="24"/>
              </w:rPr>
            </w:pPr>
            <w:r w:rsidRPr="004231A8">
              <w:rPr>
                <w:rFonts w:ascii="Times New Roman" w:hAnsi="Times New Roman"/>
                <w:sz w:val="24"/>
                <w:szCs w:val="24"/>
              </w:rPr>
              <w:t xml:space="preserve">   принципы обработки информации в ЭВМ;</w:t>
            </w:r>
          </w:p>
          <w:p w14:paraId="52DAD592" w14:textId="77777777" w:rsidR="00394208" w:rsidRDefault="004231A8" w:rsidP="004231A8">
            <w:pPr>
              <w:tabs>
                <w:tab w:val="left" w:pos="0"/>
                <w:tab w:val="left" w:pos="851"/>
                <w:tab w:val="left" w:pos="927"/>
              </w:tabs>
              <w:suppressAutoHyphens/>
              <w:jc w:val="both"/>
              <w:rPr>
                <w:color w:val="000000"/>
                <w:sz w:val="24"/>
                <w:szCs w:val="24"/>
              </w:rPr>
            </w:pPr>
            <w:r w:rsidRPr="004231A8">
              <w:rPr>
                <w:sz w:val="24"/>
                <w:szCs w:val="24"/>
              </w:rPr>
              <w:t xml:space="preserve">   программирование микропроцессорных систем</w:t>
            </w:r>
          </w:p>
        </w:tc>
        <w:tc>
          <w:tcPr>
            <w:tcW w:w="1993" w:type="dxa"/>
          </w:tcPr>
          <w:p w14:paraId="304028B1" w14:textId="77777777" w:rsidR="00394208" w:rsidRDefault="006271B9" w:rsidP="004231A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11</w:t>
            </w:r>
            <w:r w:rsidR="004231A8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4" w:type="dxa"/>
          </w:tcPr>
          <w:p w14:paraId="2865E24C" w14:textId="77777777" w:rsidR="00394208" w:rsidRDefault="006271B9" w:rsidP="00927E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 – 9</w:t>
            </w:r>
          </w:p>
          <w:p w14:paraId="67A748D6" w14:textId="77777777" w:rsidR="00394208" w:rsidRDefault="006271B9" w:rsidP="00927E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1.1 – 1.</w:t>
            </w:r>
            <w:r w:rsidR="004231A8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  <w:p w14:paraId="17A221AC" w14:textId="77777777" w:rsidR="00394208" w:rsidRDefault="006271B9" w:rsidP="00927E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2.1 – 2.5</w:t>
            </w:r>
          </w:p>
          <w:p w14:paraId="41F2747D" w14:textId="77777777" w:rsidR="00394208" w:rsidRDefault="00394208" w:rsidP="00927E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94208" w14:paraId="34C567B7" w14:textId="77777777" w:rsidTr="00613B9B">
        <w:trPr>
          <w:jc w:val="center"/>
        </w:trPr>
        <w:tc>
          <w:tcPr>
            <w:tcW w:w="10708" w:type="dxa"/>
            <w:gridSpan w:val="4"/>
          </w:tcPr>
          <w:p w14:paraId="777DEBA1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Профессиональные модули</w:t>
            </w:r>
          </w:p>
        </w:tc>
      </w:tr>
      <w:tr w:rsidR="00394208" w14:paraId="03902B11" w14:textId="77777777" w:rsidTr="00613B9B">
        <w:trPr>
          <w:jc w:val="center"/>
        </w:trPr>
        <w:tc>
          <w:tcPr>
            <w:tcW w:w="10708" w:type="dxa"/>
            <w:gridSpan w:val="4"/>
          </w:tcPr>
          <w:p w14:paraId="1428A46F" w14:textId="77777777" w:rsidR="00394208" w:rsidRDefault="006271B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ПМ.01 Техническая эксплуатация электрифицированных и</w:t>
            </w:r>
          </w:p>
          <w:p w14:paraId="7638FEB4" w14:textId="77777777" w:rsidR="00394208" w:rsidRDefault="006271B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пилотажно-навигационных комплексов</w:t>
            </w:r>
          </w:p>
        </w:tc>
      </w:tr>
      <w:tr w:rsidR="00394208" w14:paraId="6AE97DA4" w14:textId="77777777" w:rsidTr="00F60E2E">
        <w:trPr>
          <w:jc w:val="center"/>
        </w:trPr>
        <w:tc>
          <w:tcPr>
            <w:tcW w:w="2684" w:type="dxa"/>
          </w:tcPr>
          <w:p w14:paraId="4CD0DF66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МДК.01.01. </w:t>
            </w:r>
            <w:r w:rsidR="002772E5" w:rsidRPr="002772E5">
              <w:rPr>
                <w:rFonts w:eastAsia="Calibri"/>
                <w:bCs/>
                <w:sz w:val="24"/>
                <w:szCs w:val="24"/>
              </w:rPr>
              <w:t>Техническая эксплуатация электрифицированных и пилотажно-навигационных комплексов</w:t>
            </w:r>
          </w:p>
        </w:tc>
        <w:tc>
          <w:tcPr>
            <w:tcW w:w="4327" w:type="dxa"/>
          </w:tcPr>
          <w:p w14:paraId="04173D0D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профессионального модуля обучающийся должен:</w:t>
            </w:r>
          </w:p>
          <w:p w14:paraId="0A8DCBE8" w14:textId="77777777" w:rsidR="00394208" w:rsidRDefault="006271B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иметь практический опыт:</w:t>
            </w:r>
          </w:p>
          <w:p w14:paraId="7CD42EE3" w14:textId="77777777" w:rsidR="00394208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>технического обслуживания под руководством авиационного техника приборов и электрооборудования летательных аппаратов по всем видам регламентных работ;</w:t>
            </w:r>
          </w:p>
          <w:p w14:paraId="7317AFBA" w14:textId="77777777" w:rsidR="00394208" w:rsidRDefault="006271B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6EBD56BF" w14:textId="77777777" w:rsidR="00394208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 xml:space="preserve">выполнять работу по технической эксплуатации электронного, приборного оборудования и электроэнергетических систем, поиску и устранению дефектов в работе оборудования, учету и анализу отказов, проведению мероприятий по </w:t>
            </w:r>
            <w:r w:rsidR="006271B9">
              <w:rPr>
                <w:color w:val="000000"/>
                <w:sz w:val="24"/>
                <w:szCs w:val="24"/>
              </w:rPr>
              <w:lastRenderedPageBreak/>
              <w:t>повышению надежности оборудования в соответствии с действующими стандартами и нормативными документами;</w:t>
            </w:r>
          </w:p>
          <w:p w14:paraId="70B5D80B" w14:textId="77777777" w:rsidR="00394208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>осуществлять наладку, настройку, регулировку и проверку оборудования и систем в лабораторных условиях и на воздушных судах;</w:t>
            </w:r>
          </w:p>
          <w:p w14:paraId="0B2E052D" w14:textId="77777777" w:rsidR="00394208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>проводить техническое обслуживание оборудования, подключать приборы, регистрировать необходимые характеристики и параметры и проводить обработку полученных результатов;</w:t>
            </w:r>
          </w:p>
          <w:p w14:paraId="7F894777" w14:textId="77777777" w:rsidR="00394208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>вести эксплуатационно-техническую документацию, разрабатывать инструкции и другую техническую документацию, а также разрабатывать и изготавливать нестандартное оборудование;</w:t>
            </w:r>
          </w:p>
          <w:p w14:paraId="5087A24E" w14:textId="77777777" w:rsidR="00394208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>изучать с целью использования в работе справочную и специальную литературу;</w:t>
            </w:r>
          </w:p>
          <w:p w14:paraId="7E6A70C2" w14:textId="77777777" w:rsidR="00394208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>обосновывать экономическую эффективность внедрения новой техники и технологии, рационализаторских предложений и изобретений;</w:t>
            </w:r>
          </w:p>
          <w:p w14:paraId="5474CE4B" w14:textId="77777777" w:rsidR="00394208" w:rsidRDefault="006271B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201AEAFD" w14:textId="77777777" w:rsidR="00394208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>общие сведения об обслуживаемых летательных аппаратах;</w:t>
            </w:r>
          </w:p>
          <w:p w14:paraId="43B5BA49" w14:textId="77777777" w:rsidR="00394208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>правила технической эксплуатации, регламенты и технологию обслуживания</w:t>
            </w:r>
          </w:p>
          <w:p w14:paraId="2DB85C36" w14:textId="77777777" w:rsidR="00394208" w:rsidRDefault="006271B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электрифицированных и пилотажно-навигационных комплексов;</w:t>
            </w:r>
          </w:p>
          <w:p w14:paraId="14B6475B" w14:textId="77777777" w:rsidR="00394208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>принципы построения автоматических устройств электронного оборудования воздушных судов;</w:t>
            </w:r>
          </w:p>
          <w:p w14:paraId="2FDC2954" w14:textId="77777777" w:rsidR="00394208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>кинематические схемы, конструкцию узлов и элементов электрифицированных систем авиационного оборудования;</w:t>
            </w:r>
          </w:p>
          <w:p w14:paraId="2C2A48FE" w14:textId="77777777" w:rsidR="00394208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>физические принципы работы, технические характеристики, область применения авиационного электронного оборудования;</w:t>
            </w:r>
          </w:p>
          <w:p w14:paraId="6D3F0B11" w14:textId="77777777" w:rsidR="00213187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 xml:space="preserve">современные методы технического обслуживания; </w:t>
            </w:r>
          </w:p>
          <w:p w14:paraId="2698805E" w14:textId="77777777" w:rsidR="00394208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>анализ отказов и неисправностей объектов эксплуатации;</w:t>
            </w:r>
          </w:p>
          <w:p w14:paraId="43814CEC" w14:textId="77777777" w:rsidR="00394208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   </w:t>
            </w:r>
            <w:proofErr w:type="spellStart"/>
            <w:r w:rsidR="006271B9">
              <w:rPr>
                <w:color w:val="000000"/>
                <w:sz w:val="24"/>
                <w:szCs w:val="24"/>
              </w:rPr>
              <w:t>ресурсо</w:t>
            </w:r>
            <w:proofErr w:type="spellEnd"/>
            <w:r w:rsidR="006271B9">
              <w:rPr>
                <w:color w:val="000000"/>
                <w:sz w:val="24"/>
                <w:szCs w:val="24"/>
              </w:rPr>
              <w:t>- и энергосберегающие технологии использования электрифицированных и пилотажно-навигационных комплексов;</w:t>
            </w:r>
          </w:p>
          <w:p w14:paraId="5270CB1B" w14:textId="77777777" w:rsidR="00394208" w:rsidRDefault="0021318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>состав, функции и возможности использования информационных и телекоммуникационных технологий в профессиональной деятельности техника;</w:t>
            </w:r>
          </w:p>
          <w:p w14:paraId="4C2CAEB0" w14:textId="77777777" w:rsidR="00394208" w:rsidRDefault="00213187" w:rsidP="0021318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35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6271B9">
              <w:rPr>
                <w:color w:val="000000"/>
                <w:sz w:val="24"/>
                <w:szCs w:val="24"/>
              </w:rPr>
              <w:t>возможные неисправности оборудования, способы их обнаружения и устранения</w:t>
            </w:r>
          </w:p>
        </w:tc>
        <w:tc>
          <w:tcPr>
            <w:tcW w:w="1993" w:type="dxa"/>
          </w:tcPr>
          <w:p w14:paraId="693674A5" w14:textId="77777777" w:rsidR="00394208" w:rsidRDefault="004231A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952</w:t>
            </w:r>
          </w:p>
          <w:p w14:paraId="6925CE8E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A721E03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6F63FAB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FF55026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1109128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39D6CB9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960A9BC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C5C5170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CACFBBE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342A1DB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E4835E2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3480B72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DEC076D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2E5D9D5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06E2962D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DA7EF00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E88A4BF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</w:tcPr>
          <w:p w14:paraId="0B2513C0" w14:textId="77777777" w:rsidR="00394208" w:rsidRDefault="00837638" w:rsidP="00F60E2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hyperlink w:anchor="4d34og8">
              <w:r w:rsidR="006271B9">
                <w:rPr>
                  <w:b/>
                  <w:bCs/>
                  <w:color w:val="000000"/>
                  <w:sz w:val="24"/>
                  <w:szCs w:val="24"/>
                </w:rPr>
                <w:t>OK 1 - 9</w:t>
              </w:r>
            </w:hyperlink>
          </w:p>
          <w:p w14:paraId="287350A4" w14:textId="77777777" w:rsidR="00394208" w:rsidRPr="002772E5" w:rsidRDefault="00837638" w:rsidP="00F60E2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hyperlink w:anchor="3dy6vkm">
              <w:r w:rsidR="006271B9" w:rsidRPr="002772E5">
                <w:rPr>
                  <w:b/>
                  <w:bCs/>
                  <w:color w:val="000000"/>
                  <w:sz w:val="24"/>
                  <w:szCs w:val="24"/>
                </w:rPr>
                <w:t>ПК 1.1 - 1.</w:t>
              </w:r>
            </w:hyperlink>
            <w:r w:rsidR="002772E5" w:rsidRPr="002772E5">
              <w:rPr>
                <w:b/>
                <w:sz w:val="24"/>
                <w:szCs w:val="24"/>
              </w:rPr>
              <w:t>8</w:t>
            </w:r>
          </w:p>
        </w:tc>
      </w:tr>
      <w:tr w:rsidR="00394208" w14:paraId="1D6842A3" w14:textId="77777777" w:rsidTr="00613B9B">
        <w:trPr>
          <w:jc w:val="center"/>
        </w:trPr>
        <w:tc>
          <w:tcPr>
            <w:tcW w:w="10708" w:type="dxa"/>
            <w:gridSpan w:val="4"/>
          </w:tcPr>
          <w:p w14:paraId="1A85E328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ПМ.02 </w:t>
            </w:r>
            <w:r w:rsidR="007F193B" w:rsidRPr="007F193B">
              <w:rPr>
                <w:b/>
                <w:sz w:val="24"/>
                <w:szCs w:val="24"/>
              </w:rPr>
              <w:t>Организация и сопровождение работ по технической эксплуатации электрифицированных и пилотажно-навигационных комплексов</w:t>
            </w:r>
          </w:p>
        </w:tc>
      </w:tr>
      <w:tr w:rsidR="00394208" w14:paraId="1FADCEF5" w14:textId="77777777" w:rsidTr="007F193B">
        <w:trPr>
          <w:jc w:val="center"/>
        </w:trPr>
        <w:tc>
          <w:tcPr>
            <w:tcW w:w="2684" w:type="dxa"/>
          </w:tcPr>
          <w:p w14:paraId="43D1172B" w14:textId="77777777" w:rsidR="00394208" w:rsidRPr="007F193B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МДК.02.01. </w:t>
            </w:r>
            <w:r w:rsidR="007F193B" w:rsidRPr="007F193B">
              <w:rPr>
                <w:rFonts w:eastAsia="Calibri"/>
                <w:bCs/>
                <w:sz w:val="24"/>
                <w:szCs w:val="24"/>
              </w:rPr>
              <w:t>Организация работ  по технической эксплуатации электрифицированных и пилотажно-навигационных комплексов</w:t>
            </w:r>
            <w:r w:rsidRPr="007F193B">
              <w:rPr>
                <w:color w:val="FF0000"/>
                <w:sz w:val="24"/>
                <w:szCs w:val="24"/>
              </w:rPr>
              <w:t xml:space="preserve"> </w:t>
            </w:r>
          </w:p>
          <w:p w14:paraId="4772B00D" w14:textId="77777777" w:rsidR="00394208" w:rsidRPr="007F193B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14:paraId="15D8BDFD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4327" w:type="dxa"/>
          </w:tcPr>
          <w:p w14:paraId="36FD4F87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профессионального модуля обучающийся должен:</w:t>
            </w:r>
          </w:p>
          <w:p w14:paraId="2EE0C5DC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иметь практический опыт:</w:t>
            </w:r>
          </w:p>
          <w:p w14:paraId="00135E45" w14:textId="77777777" w:rsidR="00474099" w:rsidRDefault="0047409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74099">
              <w:rPr>
                <w:sz w:val="24"/>
                <w:szCs w:val="24"/>
              </w:rPr>
              <w:t xml:space="preserve">по организации работы коллектива исполнителей в процессе технической эксплуатации электрифицированных и пилотажно-навигационных комплексов; </w:t>
            </w:r>
          </w:p>
          <w:p w14:paraId="02142C46" w14:textId="77777777" w:rsidR="00474099" w:rsidRDefault="0047409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74099">
              <w:rPr>
                <w:sz w:val="24"/>
                <w:szCs w:val="24"/>
              </w:rPr>
              <w:t xml:space="preserve">по осуществлению контроля качества выполняемых работ по технической эксплуатации электрифицированных и пилотажно-навигационных комплексов; </w:t>
            </w:r>
          </w:p>
          <w:p w14:paraId="5AF33D8A" w14:textId="77777777" w:rsidR="00474099" w:rsidRDefault="0047409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74099">
              <w:rPr>
                <w:sz w:val="24"/>
                <w:szCs w:val="24"/>
              </w:rPr>
              <w:t xml:space="preserve">обеспечения ведения технической документации по техническому обслуживанию и ремонту электрифицированных и пилотажно-навигационных комплексов под руководством авиационного техника по авиационному и радиоэлектронному оборудованию; </w:t>
            </w:r>
          </w:p>
          <w:p w14:paraId="408CC2E6" w14:textId="77777777" w:rsidR="00474099" w:rsidRDefault="0047409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74099">
              <w:rPr>
                <w:sz w:val="24"/>
                <w:szCs w:val="24"/>
              </w:rPr>
              <w:t>обеспечению соблюдения правил техники безопасности и охраны труда при проведении работ под руководством авиационного техника по авиационному и радиоэлектронному оборудованию</w:t>
            </w:r>
            <w:r>
              <w:t>;</w:t>
            </w:r>
          </w:p>
          <w:p w14:paraId="731DCB2B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590813C0" w14:textId="77777777" w:rsidR="007201F6" w:rsidRDefault="007201F6" w:rsidP="007201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201F6">
              <w:rPr>
                <w:sz w:val="24"/>
                <w:szCs w:val="24"/>
              </w:rPr>
              <w:t xml:space="preserve">оформлять техническую документацию на производимое техническое обслуживание, прием-передачу </w:t>
            </w:r>
            <w:r w:rsidR="007E60E3">
              <w:rPr>
                <w:sz w:val="24"/>
                <w:szCs w:val="24"/>
              </w:rPr>
              <w:t>воздушного судна</w:t>
            </w:r>
            <w:r w:rsidRPr="007201F6">
              <w:rPr>
                <w:sz w:val="24"/>
                <w:szCs w:val="24"/>
              </w:rPr>
              <w:t xml:space="preserve"> на техническое обслуживание, хранение и полеты; </w:t>
            </w:r>
          </w:p>
          <w:p w14:paraId="25EA9294" w14:textId="77777777" w:rsidR="007201F6" w:rsidRDefault="007201F6" w:rsidP="007201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201F6">
              <w:rPr>
                <w:sz w:val="24"/>
                <w:szCs w:val="24"/>
              </w:rPr>
              <w:t xml:space="preserve">соблюдать установленные требования, действующие правила и стандарты; </w:t>
            </w:r>
          </w:p>
          <w:p w14:paraId="33060BD6" w14:textId="77777777" w:rsidR="007201F6" w:rsidRDefault="007201F6" w:rsidP="007201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</w:t>
            </w:r>
            <w:r w:rsidRPr="007201F6">
              <w:rPr>
                <w:sz w:val="24"/>
                <w:szCs w:val="24"/>
              </w:rPr>
              <w:t xml:space="preserve">осуществлять контроль качества выполняемых работ; </w:t>
            </w:r>
          </w:p>
          <w:p w14:paraId="0A00E2F1" w14:textId="77777777" w:rsidR="007201F6" w:rsidRDefault="007201F6" w:rsidP="007201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201F6">
              <w:rPr>
                <w:sz w:val="24"/>
                <w:szCs w:val="24"/>
              </w:rPr>
              <w:t xml:space="preserve">выполнять работу по технической эксплуатации электрифицированных и пилотажно-навигационных комплексов, проводить мероприятия по повышению надежности оборудования в соответствии с действующими нормативными документами; </w:t>
            </w:r>
          </w:p>
          <w:p w14:paraId="5F0EF4FE" w14:textId="77777777" w:rsidR="007201F6" w:rsidRDefault="007201F6" w:rsidP="007201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201F6">
              <w:rPr>
                <w:sz w:val="24"/>
                <w:szCs w:val="24"/>
              </w:rPr>
              <w:t xml:space="preserve">выполнять работу по повышению надежности оборудования в соответствии с действующими нормативными документами; </w:t>
            </w:r>
          </w:p>
          <w:p w14:paraId="5BD98C03" w14:textId="77777777" w:rsidR="007201F6" w:rsidRDefault="007201F6" w:rsidP="007201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201F6">
              <w:rPr>
                <w:sz w:val="24"/>
                <w:szCs w:val="24"/>
              </w:rPr>
              <w:t xml:space="preserve">осуществлять настройку, регулировку и проверку оборудования и систем в лабораторных условиях и на воздушных судах; </w:t>
            </w:r>
          </w:p>
          <w:p w14:paraId="43DD43D4" w14:textId="77777777" w:rsidR="007201F6" w:rsidRDefault="007201F6" w:rsidP="007201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201F6">
              <w:rPr>
                <w:sz w:val="24"/>
                <w:szCs w:val="24"/>
              </w:rPr>
              <w:t xml:space="preserve">проводить техническое обслуживание оборудования, подключать приборы, регистрировать необходимые характеристики и параметры и проводить обработку полученных результатов; </w:t>
            </w:r>
          </w:p>
          <w:p w14:paraId="1A7FF5B5" w14:textId="77777777" w:rsidR="007201F6" w:rsidRDefault="007201F6" w:rsidP="007201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201F6">
              <w:rPr>
                <w:sz w:val="24"/>
                <w:szCs w:val="24"/>
              </w:rPr>
              <w:t xml:space="preserve">использовать в профессиональной деятельности документацию систем качества; </w:t>
            </w:r>
          </w:p>
          <w:p w14:paraId="3A01E47D" w14:textId="77777777" w:rsidR="007201F6" w:rsidRDefault="007201F6" w:rsidP="007201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201F6">
              <w:rPr>
                <w:sz w:val="24"/>
                <w:szCs w:val="24"/>
              </w:rPr>
              <w:t xml:space="preserve">применять основные положения нормативных правовых актов, действующих в РФ при разработке нормативной и технической документации; </w:t>
            </w:r>
          </w:p>
          <w:p w14:paraId="75A7710A" w14:textId="77777777" w:rsidR="007201F6" w:rsidRDefault="007201F6" w:rsidP="007201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201F6">
              <w:rPr>
                <w:sz w:val="24"/>
                <w:szCs w:val="24"/>
              </w:rPr>
              <w:t xml:space="preserve">проводить анализ </w:t>
            </w:r>
            <w:proofErr w:type="spellStart"/>
            <w:r w:rsidRPr="007201F6">
              <w:rPr>
                <w:sz w:val="24"/>
                <w:szCs w:val="24"/>
              </w:rPr>
              <w:t>травмопасных</w:t>
            </w:r>
            <w:proofErr w:type="spellEnd"/>
            <w:r w:rsidRPr="007201F6">
              <w:rPr>
                <w:sz w:val="24"/>
                <w:szCs w:val="24"/>
              </w:rPr>
              <w:t xml:space="preserve"> и вредных факторов в сфере профессиональной деятельности; </w:t>
            </w:r>
          </w:p>
          <w:p w14:paraId="33A88079" w14:textId="77777777" w:rsidR="007201F6" w:rsidRDefault="007201F6" w:rsidP="007201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201F6">
              <w:rPr>
                <w:sz w:val="24"/>
                <w:szCs w:val="24"/>
              </w:rPr>
              <w:t xml:space="preserve">использовать </w:t>
            </w:r>
            <w:proofErr w:type="spellStart"/>
            <w:r w:rsidRPr="007201F6">
              <w:rPr>
                <w:sz w:val="24"/>
                <w:szCs w:val="24"/>
              </w:rPr>
              <w:t>экобиозащитную</w:t>
            </w:r>
            <w:proofErr w:type="spellEnd"/>
            <w:r w:rsidRPr="007201F6">
              <w:rPr>
                <w:sz w:val="24"/>
                <w:szCs w:val="24"/>
              </w:rPr>
              <w:t xml:space="preserve"> и противопожарную технику; </w:t>
            </w:r>
          </w:p>
          <w:p w14:paraId="625574E7" w14:textId="77777777" w:rsidR="007201F6" w:rsidRPr="007201F6" w:rsidRDefault="007201F6" w:rsidP="007201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201F6">
              <w:rPr>
                <w:sz w:val="24"/>
                <w:szCs w:val="24"/>
              </w:rPr>
              <w:t>оказывать первую помощь пострадавшим;</w:t>
            </w:r>
          </w:p>
          <w:p w14:paraId="03729EAF" w14:textId="77777777" w:rsidR="00394208" w:rsidRDefault="006271B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5F3E4E1A" w14:textId="77777777" w:rsidR="00092905" w:rsidRDefault="00092905" w:rsidP="000929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971E32" w:rsidRPr="00092905">
              <w:rPr>
                <w:sz w:val="24"/>
                <w:szCs w:val="24"/>
              </w:rPr>
              <w:t xml:space="preserve">правила и нормы охраны труда; </w:t>
            </w:r>
          </w:p>
          <w:p w14:paraId="744733ED" w14:textId="77777777" w:rsidR="00092905" w:rsidRDefault="00092905" w:rsidP="000929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971E32" w:rsidRPr="00092905">
              <w:rPr>
                <w:sz w:val="24"/>
                <w:szCs w:val="24"/>
              </w:rPr>
              <w:t xml:space="preserve">порядок осуществления контроля качества выполняемых работ; </w:t>
            </w:r>
          </w:p>
          <w:p w14:paraId="6AA00E4B" w14:textId="77777777" w:rsidR="00092905" w:rsidRDefault="00092905" w:rsidP="000929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971E32" w:rsidRPr="00092905">
              <w:rPr>
                <w:sz w:val="24"/>
                <w:szCs w:val="24"/>
              </w:rPr>
              <w:t>правила технической эксплуатации, регламенты и технологию обслужива</w:t>
            </w:r>
            <w:r>
              <w:rPr>
                <w:sz w:val="24"/>
                <w:szCs w:val="24"/>
              </w:rPr>
              <w:t>ния</w:t>
            </w:r>
            <w:r w:rsidR="00971E32" w:rsidRPr="00092905">
              <w:rPr>
                <w:sz w:val="24"/>
                <w:szCs w:val="24"/>
              </w:rPr>
              <w:t xml:space="preserve"> электрифицированных и пилотажно-навигационных комплексов; </w:t>
            </w:r>
          </w:p>
          <w:p w14:paraId="1951558D" w14:textId="77777777" w:rsidR="00092905" w:rsidRDefault="00092905" w:rsidP="000929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971E32" w:rsidRPr="00092905">
              <w:rPr>
                <w:sz w:val="24"/>
                <w:szCs w:val="24"/>
              </w:rPr>
              <w:t xml:space="preserve">принципы построения электрооборудования, приборного и радиоэлектронного оборудования воздушных судов; </w:t>
            </w:r>
          </w:p>
          <w:p w14:paraId="604BB0D4" w14:textId="77777777" w:rsidR="00092905" w:rsidRDefault="00092905" w:rsidP="000929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971E32" w:rsidRPr="00092905">
              <w:rPr>
                <w:sz w:val="24"/>
                <w:szCs w:val="24"/>
              </w:rPr>
              <w:t xml:space="preserve">физические принципы работы, </w:t>
            </w:r>
            <w:r w:rsidR="00971E32" w:rsidRPr="00092905">
              <w:rPr>
                <w:sz w:val="24"/>
                <w:szCs w:val="24"/>
              </w:rPr>
              <w:lastRenderedPageBreak/>
              <w:t>технические характеристики, область применения электрооборудования, приборного</w:t>
            </w:r>
            <w:r w:rsidR="00971E32">
              <w:t xml:space="preserve"> и </w:t>
            </w:r>
            <w:r w:rsidR="00971E32" w:rsidRPr="00092905">
              <w:rPr>
                <w:sz w:val="24"/>
                <w:szCs w:val="24"/>
              </w:rPr>
              <w:t xml:space="preserve">радиоэлектронного оборудования; </w:t>
            </w:r>
          </w:p>
          <w:p w14:paraId="52CB8E1B" w14:textId="77777777" w:rsidR="00092905" w:rsidRDefault="00092905" w:rsidP="000929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971E32" w:rsidRPr="00092905">
              <w:rPr>
                <w:sz w:val="24"/>
                <w:szCs w:val="24"/>
              </w:rPr>
              <w:t xml:space="preserve">современные методы технического обслуживания; </w:t>
            </w:r>
          </w:p>
          <w:p w14:paraId="66177A86" w14:textId="77777777" w:rsidR="00092905" w:rsidRDefault="00092905" w:rsidP="000929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971E32" w:rsidRPr="00092905">
              <w:rPr>
                <w:sz w:val="24"/>
                <w:szCs w:val="24"/>
              </w:rPr>
              <w:t xml:space="preserve">классификация, назначение и содержание нормативной документации качества РФ; </w:t>
            </w:r>
          </w:p>
          <w:p w14:paraId="2DC442EB" w14:textId="77777777" w:rsidR="00092905" w:rsidRDefault="00092905" w:rsidP="000929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971E32" w:rsidRPr="00092905">
              <w:rPr>
                <w:sz w:val="24"/>
                <w:szCs w:val="24"/>
              </w:rPr>
              <w:t xml:space="preserve">виды документов и порядок их заполнения; </w:t>
            </w:r>
          </w:p>
          <w:p w14:paraId="5D47FBD9" w14:textId="77777777" w:rsidR="00092905" w:rsidRDefault="00092905" w:rsidP="000929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971E32" w:rsidRPr="00092905">
              <w:rPr>
                <w:sz w:val="24"/>
                <w:szCs w:val="24"/>
              </w:rPr>
              <w:t xml:space="preserve">структура документации системы управления качеством организации и назначение основных видов документов системы управления качеством; </w:t>
            </w:r>
          </w:p>
          <w:p w14:paraId="2D95A2CD" w14:textId="77777777" w:rsidR="00092905" w:rsidRDefault="00092905" w:rsidP="000929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971E32" w:rsidRPr="00092905">
              <w:rPr>
                <w:sz w:val="24"/>
                <w:szCs w:val="24"/>
              </w:rPr>
              <w:t xml:space="preserve">особенности обеспечения безопасных условий труда, правовые, нормативные и организационные основы охраны труда на предприятии; </w:t>
            </w:r>
          </w:p>
          <w:p w14:paraId="60936CAF" w14:textId="77777777" w:rsidR="00394208" w:rsidRDefault="00092905" w:rsidP="000929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971E32" w:rsidRPr="00092905">
              <w:rPr>
                <w:sz w:val="24"/>
                <w:szCs w:val="24"/>
              </w:rPr>
              <w:t>применять профилактические меры для снижения уровня опасностей различного вида и их последствий в профессиональной деятельности</w:t>
            </w:r>
          </w:p>
        </w:tc>
        <w:tc>
          <w:tcPr>
            <w:tcW w:w="1993" w:type="dxa"/>
          </w:tcPr>
          <w:p w14:paraId="12BD6A17" w14:textId="77777777" w:rsidR="00394208" w:rsidRDefault="0047409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388</w:t>
            </w:r>
            <w:r w:rsidR="006271B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079BB925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C1A6A2C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C6820DC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1C14999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F315CD4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3C32096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FC5DFB9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524B61E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C6B64AE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F024180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0497A09F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7F9B46D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18B8A12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13CB186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0734B7B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2237372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5109403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80B0864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A4D9AE0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E3B6635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7CCC922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64CFAF0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2439E02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7117DE1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51701B2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EA8E527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06BDAB1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04B183C2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9185995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6317422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52410F5F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4F7933E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48D8824C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50B701B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2D89520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9DDB3E2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94AB4F9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720DA66C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10B661A4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3FCC9357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263D4461" w14:textId="77777777" w:rsidR="00394208" w:rsidRDefault="00394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</w:tcPr>
          <w:p w14:paraId="1774F390" w14:textId="77777777" w:rsidR="00394208" w:rsidRPr="007F193B" w:rsidRDefault="006271B9" w:rsidP="007F193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F193B">
              <w:rPr>
                <w:b/>
                <w:bCs/>
                <w:color w:val="000000"/>
                <w:sz w:val="24"/>
                <w:szCs w:val="24"/>
              </w:rPr>
              <w:lastRenderedPageBreak/>
              <w:t>ОК 1 – 9</w:t>
            </w:r>
          </w:p>
          <w:p w14:paraId="7CB0A93C" w14:textId="77777777" w:rsidR="00394208" w:rsidRPr="007F193B" w:rsidRDefault="007F193B" w:rsidP="007F193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F193B">
              <w:rPr>
                <w:b/>
                <w:color w:val="000000"/>
                <w:sz w:val="24"/>
                <w:szCs w:val="24"/>
              </w:rPr>
              <w:t>ПК 2.1-2.5</w:t>
            </w:r>
          </w:p>
          <w:p w14:paraId="20595F68" w14:textId="77777777" w:rsidR="00394208" w:rsidRPr="007F193B" w:rsidRDefault="00394208" w:rsidP="007F193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69E94CFE" w14:textId="77777777" w:rsidR="00394208" w:rsidRDefault="0039420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993"/>
          <w:tab w:val="left" w:pos="1418"/>
        </w:tabs>
        <w:jc w:val="center"/>
        <w:rPr>
          <w:color w:val="000000"/>
          <w:sz w:val="28"/>
          <w:szCs w:val="28"/>
        </w:rPr>
      </w:pPr>
    </w:p>
    <w:sectPr w:rsidR="00394208" w:rsidSect="00394208">
      <w:headerReference w:type="even" r:id="rId7"/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134" w:right="567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6A03F" w14:textId="77777777" w:rsidR="00287D3A" w:rsidRDefault="00287D3A" w:rsidP="00394208">
      <w:r>
        <w:separator/>
      </w:r>
    </w:p>
  </w:endnote>
  <w:endnote w:type="continuationSeparator" w:id="0">
    <w:p w14:paraId="6CB23AA7" w14:textId="77777777" w:rsidR="00287D3A" w:rsidRDefault="00287D3A" w:rsidP="00394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E16C0397-7686-4AC6-9500-3CF06AAC2BE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D467544-978D-42D7-8D68-D08435D4A9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C32CEC8-CF2F-459B-8D84-088AA37652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CD3A9" w14:textId="77777777" w:rsidR="006271B9" w:rsidRDefault="001E0D2A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6271B9"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14:paraId="74D0F98C" w14:textId="77777777" w:rsidR="006271B9" w:rsidRDefault="006271B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97989" w14:textId="77777777" w:rsidR="006271B9" w:rsidRDefault="006271B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ФГОС СПО-03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8AD72" w14:textId="77777777" w:rsidR="006271B9" w:rsidRDefault="006271B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ФГОС СПО-03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B8AC2" w14:textId="77777777" w:rsidR="00287D3A" w:rsidRDefault="00287D3A" w:rsidP="00394208">
      <w:r>
        <w:separator/>
      </w:r>
    </w:p>
  </w:footnote>
  <w:footnote w:type="continuationSeparator" w:id="0">
    <w:p w14:paraId="3244E7DE" w14:textId="77777777" w:rsidR="00287D3A" w:rsidRDefault="00287D3A" w:rsidP="00394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73C47" w14:textId="77777777" w:rsidR="006271B9" w:rsidRDefault="001E0D2A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6271B9"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14:paraId="7E104E0D" w14:textId="77777777" w:rsidR="006271B9" w:rsidRDefault="006271B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35EB1" w14:textId="77777777" w:rsidR="006271B9" w:rsidRDefault="001E0D2A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6271B9"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F60E2E">
      <w:rPr>
        <w:noProof/>
        <w:color w:val="000000"/>
        <w:sz w:val="24"/>
        <w:szCs w:val="24"/>
      </w:rPr>
      <w:t>22</w:t>
    </w:r>
    <w:r>
      <w:rPr>
        <w:color w:val="000000"/>
        <w:sz w:val="24"/>
        <w:szCs w:val="24"/>
      </w:rPr>
      <w:fldChar w:fldCharType="end"/>
    </w:r>
  </w:p>
  <w:p w14:paraId="1124979A" w14:textId="77777777" w:rsidR="006271B9" w:rsidRDefault="006271B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-"/>
      <w:lvlJc w:val="left"/>
      <w:pPr>
        <w:tabs>
          <w:tab w:val="num" w:pos="0"/>
        </w:tabs>
        <w:ind w:left="360" w:hanging="360"/>
      </w:pPr>
    </w:lvl>
    <w:lvl w:ilvl="1">
      <w:start w:val="1"/>
      <w:numFmt w:val="none"/>
      <w:suff w:val="nothing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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3">
      <w:start w:val="1"/>
      <w:numFmt w:val="none"/>
      <w:suff w:val="nothing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4">
      <w:start w:val="1"/>
      <w:numFmt w:val="none"/>
      <w:suff w:val="nothing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5">
      <w:start w:val="1"/>
      <w:numFmt w:val="none"/>
      <w:suff w:val="nothing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6">
      <w:start w:val="1"/>
      <w:numFmt w:val="none"/>
      <w:suff w:val="nothing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7">
      <w:start w:val="1"/>
      <w:numFmt w:val="none"/>
      <w:suff w:val="nothing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/>
      </w:rPr>
    </w:lvl>
    <w:lvl w:ilvl="8">
      <w:start w:val="1"/>
      <w:numFmt w:val="none"/>
      <w:suff w:val="nothing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</w:abstractNum>
  <w:abstractNum w:abstractNumId="1" w15:restartNumberingAfterBreak="0">
    <w:nsid w:val="194C248C"/>
    <w:multiLevelType w:val="hybridMultilevel"/>
    <w:tmpl w:val="860880EA"/>
    <w:lvl w:ilvl="0" w:tplc="C2E09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74EF2"/>
    <w:multiLevelType w:val="hybridMultilevel"/>
    <w:tmpl w:val="E4C84804"/>
    <w:lvl w:ilvl="0" w:tplc="C2E09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744E3"/>
    <w:multiLevelType w:val="hybridMultilevel"/>
    <w:tmpl w:val="0F4E832C"/>
    <w:lvl w:ilvl="0" w:tplc="75188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D6304"/>
    <w:multiLevelType w:val="hybridMultilevel"/>
    <w:tmpl w:val="96BC383C"/>
    <w:lvl w:ilvl="0" w:tplc="D43EF750">
      <w:start w:val="1"/>
      <w:numFmt w:val="bullet"/>
      <w:lvlText w:val=""/>
      <w:lvlJc w:val="left"/>
      <w:pPr>
        <w:ind w:left="1069" w:hanging="360"/>
      </w:pPr>
      <w:rPr>
        <w:rFonts w:ascii="Symbol" w:hAnsi="Symbol"/>
      </w:rPr>
    </w:lvl>
    <w:lvl w:ilvl="1" w:tplc="5324DD6A">
      <w:start w:val="1"/>
      <w:numFmt w:val="lowerLetter"/>
      <w:lvlText w:val="%2."/>
      <w:lvlJc w:val="left"/>
      <w:pPr>
        <w:ind w:left="1789" w:hanging="360"/>
      </w:pPr>
    </w:lvl>
    <w:lvl w:ilvl="2" w:tplc="C2582296">
      <w:start w:val="1"/>
      <w:numFmt w:val="lowerRoman"/>
      <w:lvlText w:val="%3."/>
      <w:lvlJc w:val="right"/>
      <w:pPr>
        <w:ind w:left="2509" w:hanging="180"/>
      </w:pPr>
    </w:lvl>
    <w:lvl w:ilvl="3" w:tplc="41A279E2">
      <w:start w:val="1"/>
      <w:numFmt w:val="decimal"/>
      <w:lvlText w:val="%4."/>
      <w:lvlJc w:val="left"/>
      <w:pPr>
        <w:ind w:left="3229" w:hanging="360"/>
      </w:pPr>
    </w:lvl>
    <w:lvl w:ilvl="4" w:tplc="77E2B8CC">
      <w:start w:val="1"/>
      <w:numFmt w:val="lowerLetter"/>
      <w:lvlText w:val="%5."/>
      <w:lvlJc w:val="left"/>
      <w:pPr>
        <w:ind w:left="3949" w:hanging="360"/>
      </w:pPr>
    </w:lvl>
    <w:lvl w:ilvl="5" w:tplc="0E701AF8">
      <w:start w:val="1"/>
      <w:numFmt w:val="lowerRoman"/>
      <w:lvlText w:val="%6."/>
      <w:lvlJc w:val="right"/>
      <w:pPr>
        <w:ind w:left="4669" w:hanging="180"/>
      </w:pPr>
    </w:lvl>
    <w:lvl w:ilvl="6" w:tplc="FAEA9A56">
      <w:start w:val="1"/>
      <w:numFmt w:val="decimal"/>
      <w:lvlText w:val="%7."/>
      <w:lvlJc w:val="left"/>
      <w:pPr>
        <w:ind w:left="5389" w:hanging="360"/>
      </w:pPr>
    </w:lvl>
    <w:lvl w:ilvl="7" w:tplc="4086C2A6">
      <w:start w:val="1"/>
      <w:numFmt w:val="lowerLetter"/>
      <w:lvlText w:val="%8."/>
      <w:lvlJc w:val="left"/>
      <w:pPr>
        <w:ind w:left="6109" w:hanging="360"/>
      </w:pPr>
    </w:lvl>
    <w:lvl w:ilvl="8" w:tplc="DD92CC42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2B56E4F"/>
    <w:multiLevelType w:val="hybridMultilevel"/>
    <w:tmpl w:val="128832FE"/>
    <w:lvl w:ilvl="0" w:tplc="75188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C16E99"/>
    <w:multiLevelType w:val="hybridMultilevel"/>
    <w:tmpl w:val="6A5E38C6"/>
    <w:lvl w:ilvl="0" w:tplc="75188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326E3D"/>
    <w:multiLevelType w:val="hybridMultilevel"/>
    <w:tmpl w:val="B422F84A"/>
    <w:lvl w:ilvl="0" w:tplc="ED3E298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8FFE67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05C0089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63C6FC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30288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359AD16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E62301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66089F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88A4CC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4208"/>
    <w:rsid w:val="00036C84"/>
    <w:rsid w:val="00061CCE"/>
    <w:rsid w:val="00073BC5"/>
    <w:rsid w:val="000923C8"/>
    <w:rsid w:val="00092905"/>
    <w:rsid w:val="000D145B"/>
    <w:rsid w:val="00163CB3"/>
    <w:rsid w:val="001E0D2A"/>
    <w:rsid w:val="0020687A"/>
    <w:rsid w:val="00213187"/>
    <w:rsid w:val="002179C3"/>
    <w:rsid w:val="002772E5"/>
    <w:rsid w:val="00287D3A"/>
    <w:rsid w:val="00294CD5"/>
    <w:rsid w:val="002D621F"/>
    <w:rsid w:val="002E7FE1"/>
    <w:rsid w:val="00300974"/>
    <w:rsid w:val="00313144"/>
    <w:rsid w:val="00332885"/>
    <w:rsid w:val="003601BB"/>
    <w:rsid w:val="00391DCE"/>
    <w:rsid w:val="00394208"/>
    <w:rsid w:val="003B3100"/>
    <w:rsid w:val="003C635D"/>
    <w:rsid w:val="004231A8"/>
    <w:rsid w:val="00450BB6"/>
    <w:rsid w:val="00456024"/>
    <w:rsid w:val="00466361"/>
    <w:rsid w:val="00474099"/>
    <w:rsid w:val="004E7395"/>
    <w:rsid w:val="005A361E"/>
    <w:rsid w:val="005A69D2"/>
    <w:rsid w:val="005B3B64"/>
    <w:rsid w:val="005C1EAD"/>
    <w:rsid w:val="005D1BEB"/>
    <w:rsid w:val="005E1280"/>
    <w:rsid w:val="005E3290"/>
    <w:rsid w:val="00605505"/>
    <w:rsid w:val="00613B9B"/>
    <w:rsid w:val="006271B9"/>
    <w:rsid w:val="00641257"/>
    <w:rsid w:val="00644C68"/>
    <w:rsid w:val="007201F6"/>
    <w:rsid w:val="007B7A99"/>
    <w:rsid w:val="007E60E3"/>
    <w:rsid w:val="007F193B"/>
    <w:rsid w:val="00804696"/>
    <w:rsid w:val="00820E5A"/>
    <w:rsid w:val="00837638"/>
    <w:rsid w:val="00882AF4"/>
    <w:rsid w:val="00927E15"/>
    <w:rsid w:val="00937879"/>
    <w:rsid w:val="00937CE6"/>
    <w:rsid w:val="00971E32"/>
    <w:rsid w:val="009A159D"/>
    <w:rsid w:val="00A253BD"/>
    <w:rsid w:val="00A40C31"/>
    <w:rsid w:val="00A45C68"/>
    <w:rsid w:val="00A6044C"/>
    <w:rsid w:val="00A87B70"/>
    <w:rsid w:val="00A91EFA"/>
    <w:rsid w:val="00A94B4C"/>
    <w:rsid w:val="00AC2148"/>
    <w:rsid w:val="00AE1905"/>
    <w:rsid w:val="00B31A83"/>
    <w:rsid w:val="00BA231A"/>
    <w:rsid w:val="00BE37F3"/>
    <w:rsid w:val="00BF26DD"/>
    <w:rsid w:val="00C44269"/>
    <w:rsid w:val="00C658BF"/>
    <w:rsid w:val="00C73AB0"/>
    <w:rsid w:val="00C84A7A"/>
    <w:rsid w:val="00CA4552"/>
    <w:rsid w:val="00CC6D35"/>
    <w:rsid w:val="00CD58F2"/>
    <w:rsid w:val="00D2455E"/>
    <w:rsid w:val="00D6449F"/>
    <w:rsid w:val="00D854A2"/>
    <w:rsid w:val="00DC1BF7"/>
    <w:rsid w:val="00DD0628"/>
    <w:rsid w:val="00DF7E19"/>
    <w:rsid w:val="00E20154"/>
    <w:rsid w:val="00E4477F"/>
    <w:rsid w:val="00E82224"/>
    <w:rsid w:val="00F30227"/>
    <w:rsid w:val="00F43966"/>
    <w:rsid w:val="00F60E2E"/>
    <w:rsid w:val="00F662BC"/>
    <w:rsid w:val="00F730DB"/>
    <w:rsid w:val="00F82B71"/>
    <w:rsid w:val="00FA63A5"/>
    <w:rsid w:val="00FE0135"/>
    <w:rsid w:val="00FE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235AF"/>
  <w15:docId w15:val="{3CECF6EB-BDAC-4038-9F56-DB9B673D8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0D2A"/>
  </w:style>
  <w:style w:type="paragraph" w:styleId="1">
    <w:name w:val="heading 1"/>
    <w:basedOn w:val="10"/>
    <w:next w:val="10"/>
    <w:rsid w:val="00394208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10"/>
    <w:next w:val="10"/>
    <w:rsid w:val="00394208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10"/>
    <w:next w:val="10"/>
    <w:rsid w:val="00394208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rsid w:val="00394208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10"/>
    <w:next w:val="10"/>
    <w:rsid w:val="00394208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10"/>
    <w:next w:val="10"/>
    <w:rsid w:val="00394208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9420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394208"/>
  </w:style>
  <w:style w:type="paragraph" w:styleId="a3">
    <w:name w:val="Title"/>
    <w:basedOn w:val="10"/>
    <w:next w:val="10"/>
    <w:rsid w:val="00394208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10"/>
    <w:next w:val="10"/>
    <w:rsid w:val="0039420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39420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39420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List 2"/>
    <w:basedOn w:val="a"/>
    <w:rsid w:val="005A69D2"/>
    <w:pPr>
      <w:ind w:left="566" w:hanging="283"/>
    </w:pPr>
    <w:rPr>
      <w:sz w:val="24"/>
      <w:szCs w:val="24"/>
    </w:rPr>
  </w:style>
  <w:style w:type="character" w:styleId="a7">
    <w:name w:val="footnote reference"/>
    <w:basedOn w:val="a0"/>
    <w:link w:val="a8"/>
    <w:uiPriority w:val="99"/>
    <w:rsid w:val="00F662BC"/>
    <w:rPr>
      <w:rFonts w:ascii="Arial" w:hAnsi="Arial"/>
      <w:sz w:val="26"/>
      <w:szCs w:val="26"/>
    </w:rPr>
  </w:style>
  <w:style w:type="paragraph" w:customStyle="1" w:styleId="a8">
    <w:name w:val="Прижатый влево"/>
    <w:link w:val="a7"/>
    <w:rsid w:val="00F662BC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Arial" w:hAnsi="Arial"/>
      <w:sz w:val="26"/>
      <w:szCs w:val="26"/>
    </w:rPr>
  </w:style>
  <w:style w:type="paragraph" w:styleId="a9">
    <w:name w:val="Normal (Web)"/>
    <w:basedOn w:val="a"/>
    <w:uiPriority w:val="99"/>
    <w:rsid w:val="00605505"/>
    <w:pPr>
      <w:spacing w:before="100" w:beforeAutospacing="1" w:after="100" w:afterAutospacing="1"/>
    </w:pPr>
    <w:rPr>
      <w:sz w:val="24"/>
      <w:szCs w:val="24"/>
    </w:rPr>
  </w:style>
  <w:style w:type="paragraph" w:styleId="aa">
    <w:name w:val="caption"/>
    <w:basedOn w:val="a"/>
    <w:qFormat/>
    <w:rsid w:val="00313144"/>
    <w:pPr>
      <w:widowControl w:val="0"/>
      <w:jc w:val="center"/>
    </w:pPr>
    <w:rPr>
      <w:color w:val="000000"/>
      <w:spacing w:val="-20"/>
      <w:sz w:val="24"/>
    </w:rPr>
  </w:style>
  <w:style w:type="character" w:styleId="ab">
    <w:name w:val="Strong"/>
    <w:uiPriority w:val="22"/>
    <w:qFormat/>
    <w:rsid w:val="00E82224"/>
    <w:rPr>
      <w:b/>
      <w:bCs/>
    </w:rPr>
  </w:style>
  <w:style w:type="paragraph" w:customStyle="1" w:styleId="futurismarkdown-listitem">
    <w:name w:val="futurismarkdown-listitem"/>
    <w:basedOn w:val="a"/>
    <w:rsid w:val="00E8222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24</Pages>
  <Words>5099</Words>
  <Characters>29068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Александровна</cp:lastModifiedBy>
  <cp:revision>95</cp:revision>
  <dcterms:created xsi:type="dcterms:W3CDTF">2025-12-18T03:39:00Z</dcterms:created>
  <dcterms:modified xsi:type="dcterms:W3CDTF">2026-01-19T09:11:00Z</dcterms:modified>
</cp:coreProperties>
</file>